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766B7D" w:rsidTr="00C73488">
        <w:trPr>
          <w:trHeight w:val="3119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66B7D" w:rsidRPr="00002A54" w:rsidRDefault="00766B7D" w:rsidP="00C7348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2A54">
              <w:rPr>
                <w:rFonts w:ascii="Times New Roman" w:hAnsi="Times New Roman"/>
                <w:b w:val="0"/>
                <w:sz w:val="24"/>
                <w:szCs w:val="24"/>
              </w:rPr>
              <w:t>Совет народных депутатов муниципального образования</w:t>
            </w:r>
          </w:p>
          <w:p w:rsidR="00766B7D" w:rsidRPr="00002A54" w:rsidRDefault="00766B7D" w:rsidP="00C7348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2A54">
              <w:rPr>
                <w:rFonts w:ascii="Times New Roman" w:hAnsi="Times New Roman"/>
                <w:b w:val="0"/>
                <w:sz w:val="24"/>
                <w:szCs w:val="24"/>
              </w:rPr>
              <w:t xml:space="preserve">Пенкинское сельское поселение </w:t>
            </w:r>
          </w:p>
          <w:p w:rsidR="00766B7D" w:rsidRPr="00002A54" w:rsidRDefault="00766B7D" w:rsidP="00C7348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2A54">
              <w:rPr>
                <w:rFonts w:ascii="Times New Roman" w:hAnsi="Times New Roman"/>
                <w:b w:val="0"/>
                <w:sz w:val="24"/>
                <w:szCs w:val="24"/>
              </w:rPr>
              <w:t>Камешковского муниципального района Владимирской области</w:t>
            </w:r>
          </w:p>
          <w:p w:rsidR="00766B7D" w:rsidRPr="00002A54" w:rsidRDefault="00766B7D" w:rsidP="00C7348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66B7D" w:rsidRPr="00A916A1" w:rsidRDefault="00766B7D" w:rsidP="00C7348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88645" cy="723265"/>
                  <wp:effectExtent l="19050" t="0" r="190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B7D" w:rsidRDefault="00766B7D" w:rsidP="00754C2C">
            <w:pPr>
              <w:jc w:val="center"/>
            </w:pPr>
            <w:proofErr w:type="gramStart"/>
            <w:r w:rsidRPr="00754C2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4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</w:tc>
      </w:tr>
    </w:tbl>
    <w:p w:rsidR="00766B7D" w:rsidRDefault="002D50F8" w:rsidP="00766B7D">
      <w:pPr>
        <w:pStyle w:val="a5"/>
        <w:tabs>
          <w:tab w:val="left" w:pos="8081"/>
        </w:tabs>
        <w:jc w:val="left"/>
      </w:pPr>
      <w:r>
        <w:t>О</w:t>
      </w:r>
      <w:r w:rsidR="00766B7D">
        <w:t>т</w:t>
      </w:r>
      <w:r>
        <w:t xml:space="preserve"> 29.09.2022</w:t>
      </w:r>
      <w:r>
        <w:tab/>
        <w:t>№ 53</w:t>
      </w:r>
    </w:p>
    <w:p w:rsidR="00766B7D" w:rsidRDefault="00766B7D" w:rsidP="00766B7D">
      <w:pPr>
        <w:pStyle w:val="a5"/>
        <w:tabs>
          <w:tab w:val="left" w:pos="8081"/>
        </w:tabs>
        <w:jc w:val="left"/>
      </w:pPr>
    </w:p>
    <w:p w:rsidR="00754C2C" w:rsidRDefault="00AC1C69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О внесении изменений  в решение Совета</w:t>
      </w:r>
      <w:r w:rsidR="002D50F8">
        <w:rPr>
          <w:rFonts w:ascii="Times New Roman" w:hAnsi="Times New Roman" w:cs="Times New Roman"/>
          <w:sz w:val="24"/>
          <w:szCs w:val="24"/>
        </w:rPr>
        <w:t xml:space="preserve"> </w:t>
      </w:r>
      <w:r w:rsidRPr="00AC1C69">
        <w:rPr>
          <w:rFonts w:ascii="Times New Roman" w:hAnsi="Times New Roman" w:cs="Times New Roman"/>
          <w:sz w:val="24"/>
          <w:szCs w:val="24"/>
        </w:rPr>
        <w:t>народны</w:t>
      </w:r>
      <w:r w:rsidR="00766B7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754C2C" w:rsidRDefault="00766B7D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 муниципальногообразования Пенкинское</w:t>
      </w:r>
    </w:p>
    <w:p w:rsidR="00754C2C" w:rsidRDefault="000A5CB4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10.05.2012 № 8 «Об утверждении</w:t>
      </w:r>
      <w:r w:rsidR="00C4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</w:p>
    <w:p w:rsidR="00754C2C" w:rsidRDefault="000A5CB4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25D7">
        <w:rPr>
          <w:rFonts w:ascii="Times New Roman" w:hAnsi="Times New Roman" w:cs="Times New Roman"/>
          <w:sz w:val="24"/>
          <w:szCs w:val="24"/>
        </w:rPr>
        <w:t xml:space="preserve"> публичных слушаниях</w:t>
      </w:r>
      <w:r w:rsidR="00C41FAB">
        <w:rPr>
          <w:rFonts w:ascii="Times New Roman" w:hAnsi="Times New Roman" w:cs="Times New Roman"/>
          <w:sz w:val="24"/>
          <w:szCs w:val="24"/>
        </w:rPr>
        <w:t xml:space="preserve"> </w:t>
      </w:r>
      <w:r w:rsidR="00A325D7" w:rsidRPr="000A5C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325D7" w:rsidRPr="000A5CB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AC1C69" w:rsidRPr="00AC1C69" w:rsidRDefault="00A325D7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5CB4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C41FAB">
        <w:rPr>
          <w:rFonts w:ascii="Times New Roman" w:hAnsi="Times New Roman" w:cs="Times New Roman"/>
          <w:sz w:val="24"/>
          <w:szCs w:val="24"/>
        </w:rPr>
        <w:t xml:space="preserve"> </w:t>
      </w:r>
      <w:r w:rsidRPr="000A5CB4">
        <w:rPr>
          <w:rFonts w:ascii="Times New Roman" w:hAnsi="Times New Roman" w:cs="Times New Roman"/>
          <w:sz w:val="24"/>
          <w:szCs w:val="24"/>
        </w:rPr>
        <w:t xml:space="preserve"> Пенкинское</w:t>
      </w:r>
      <w:r w:rsidR="00AC1C69" w:rsidRPr="00AC1C69">
        <w:rPr>
          <w:rFonts w:ascii="Times New Roman" w:hAnsi="Times New Roman" w:cs="Times New Roman"/>
          <w:sz w:val="24"/>
          <w:szCs w:val="24"/>
        </w:rPr>
        <w:t>»  </w:t>
      </w:r>
    </w:p>
    <w:p w:rsidR="00AC1C69" w:rsidRDefault="00AC1C69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B7D" w:rsidRPr="00AC1C69" w:rsidRDefault="00766B7D" w:rsidP="00AC1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69" w:rsidRPr="00AC1C69" w:rsidRDefault="00AC1C69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 Руководствуясь</w:t>
      </w:r>
      <w:r w:rsidR="00C73488">
        <w:rPr>
          <w:rFonts w:ascii="Times New Roman" w:hAnsi="Times New Roman" w:cs="Times New Roman"/>
          <w:sz w:val="24"/>
          <w:szCs w:val="24"/>
        </w:rPr>
        <w:t xml:space="preserve"> статьей 3 </w:t>
      </w:r>
      <w:r w:rsidR="00C73488" w:rsidRPr="00AC1C6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C73488">
        <w:rPr>
          <w:rFonts w:ascii="Times New Roman" w:hAnsi="Times New Roman" w:cs="Times New Roman"/>
          <w:sz w:val="24"/>
          <w:szCs w:val="24"/>
        </w:rPr>
        <w:t xml:space="preserve"> от 30.10.2017 № 29</w:t>
      </w:r>
      <w:r w:rsidRPr="00AC1C69">
        <w:rPr>
          <w:rFonts w:ascii="Times New Roman" w:hAnsi="Times New Roman" w:cs="Times New Roman"/>
          <w:sz w:val="24"/>
          <w:szCs w:val="24"/>
        </w:rPr>
        <w:t>9-ФЗ</w:t>
      </w:r>
      <w:r w:rsidR="00C41FAB">
        <w:rPr>
          <w:rFonts w:ascii="Times New Roman" w:hAnsi="Times New Roman" w:cs="Times New Roman"/>
          <w:sz w:val="24"/>
          <w:szCs w:val="24"/>
        </w:rPr>
        <w:t xml:space="preserve"> </w:t>
      </w:r>
      <w:r w:rsidR="000A5CB4" w:rsidRPr="00AC1C69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Федерации»</w:t>
      </w:r>
      <w:r w:rsidR="000A5CB4">
        <w:rPr>
          <w:rFonts w:ascii="Times New Roman" w:hAnsi="Times New Roman" w:cs="Times New Roman"/>
          <w:sz w:val="24"/>
          <w:szCs w:val="24"/>
        </w:rPr>
        <w:t xml:space="preserve">, </w:t>
      </w:r>
      <w:r w:rsidR="000A5CB4" w:rsidRPr="00AC1C69">
        <w:rPr>
          <w:rFonts w:ascii="Times New Roman" w:hAnsi="Times New Roman" w:cs="Times New Roman"/>
          <w:sz w:val="24"/>
          <w:szCs w:val="24"/>
        </w:rPr>
        <w:t xml:space="preserve">Федеральным законом от 01.07.2021№ </w:t>
      </w:r>
      <w:r w:rsidR="000A5CB4">
        <w:rPr>
          <w:rFonts w:ascii="Times New Roman" w:hAnsi="Times New Roman" w:cs="Times New Roman"/>
          <w:sz w:val="24"/>
          <w:szCs w:val="24"/>
        </w:rPr>
        <w:t>289-ФЗ</w:t>
      </w:r>
      <w:r w:rsidR="00A03BBC">
        <w:rPr>
          <w:rFonts w:ascii="Times New Roman" w:hAnsi="Times New Roman" w:cs="Times New Roman"/>
          <w:sz w:val="24"/>
          <w:szCs w:val="24"/>
        </w:rPr>
        <w:t xml:space="preserve"> </w:t>
      </w:r>
      <w:r w:rsidRPr="00AC1C69">
        <w:rPr>
          <w:rFonts w:ascii="Times New Roman" w:hAnsi="Times New Roman" w:cs="Times New Roman"/>
          <w:sz w:val="24"/>
          <w:szCs w:val="24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Федерации», Совет народных депутатов</w:t>
      </w:r>
      <w:r w:rsidR="00C734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Пенкинское </w:t>
      </w:r>
      <w:r w:rsidRPr="00AC1C69">
        <w:rPr>
          <w:rFonts w:ascii="Times New Roman" w:hAnsi="Times New Roman" w:cs="Times New Roman"/>
          <w:sz w:val="24"/>
          <w:szCs w:val="24"/>
        </w:rPr>
        <w:t xml:space="preserve"> Камешковского района р е ш и л:</w:t>
      </w:r>
    </w:p>
    <w:p w:rsidR="00AC1C69" w:rsidRDefault="00AC1C69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1.</w:t>
      </w:r>
      <w:r w:rsidR="00754C2C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5C441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A5CB4">
        <w:rPr>
          <w:rFonts w:ascii="Times New Roman" w:hAnsi="Times New Roman" w:cs="Times New Roman"/>
          <w:sz w:val="24"/>
          <w:szCs w:val="24"/>
        </w:rPr>
        <w:t>изменения в решение Совета</w:t>
      </w:r>
      <w:r w:rsidR="00754C2C" w:rsidRPr="00AC1C69">
        <w:rPr>
          <w:rFonts w:ascii="Times New Roman" w:hAnsi="Times New Roman" w:cs="Times New Roman"/>
          <w:sz w:val="24"/>
          <w:szCs w:val="24"/>
        </w:rPr>
        <w:t>народных депутатов</w:t>
      </w:r>
      <w:r w:rsidR="00754C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Пенкинское</w:t>
      </w:r>
      <w:r w:rsidR="00C73488" w:rsidRPr="000A5CB4">
        <w:rPr>
          <w:rFonts w:ascii="Times New Roman" w:hAnsi="Times New Roman" w:cs="Times New Roman"/>
          <w:sz w:val="24"/>
          <w:szCs w:val="24"/>
        </w:rPr>
        <w:t>от 10.05.2012 № 8 «Об утверждении Положения о публичных слушаниях в муниципальном образовании Пенкинское»</w:t>
      </w:r>
      <w:r w:rsidRPr="000A5CB4">
        <w:rPr>
          <w:rFonts w:ascii="Times New Roman" w:hAnsi="Times New Roman" w:cs="Times New Roman"/>
          <w:sz w:val="24"/>
          <w:szCs w:val="24"/>
        </w:rPr>
        <w:t>:  </w:t>
      </w:r>
    </w:p>
    <w:p w:rsidR="00052132" w:rsidRPr="000A5CB4" w:rsidRDefault="00052132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C69" w:rsidRPr="00EE650A" w:rsidRDefault="00AC1C69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0A">
        <w:rPr>
          <w:rFonts w:ascii="Times New Roman" w:hAnsi="Times New Roman" w:cs="Times New Roman"/>
          <w:sz w:val="24"/>
          <w:szCs w:val="24"/>
        </w:rPr>
        <w:t xml:space="preserve">1.1. Подпункт 3 пункта </w:t>
      </w:r>
      <w:r w:rsidR="00130DCD" w:rsidRPr="00EE650A">
        <w:rPr>
          <w:rFonts w:ascii="Times New Roman" w:hAnsi="Times New Roman" w:cs="Times New Roman"/>
          <w:sz w:val="24"/>
          <w:szCs w:val="24"/>
        </w:rPr>
        <w:t>3.1</w:t>
      </w:r>
      <w:r w:rsidRPr="00EE650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30DCD" w:rsidRPr="00EE650A">
        <w:rPr>
          <w:rFonts w:ascii="Times New Roman" w:hAnsi="Times New Roman" w:cs="Times New Roman"/>
          <w:sz w:val="24"/>
          <w:szCs w:val="24"/>
        </w:rPr>
        <w:t>3</w:t>
      </w:r>
      <w:r w:rsidR="005C4416" w:rsidRPr="00EE650A">
        <w:rPr>
          <w:rFonts w:ascii="Times New Roman" w:hAnsi="Times New Roman" w:cs="Times New Roman"/>
          <w:sz w:val="24"/>
          <w:szCs w:val="24"/>
        </w:rPr>
        <w:t>Положения</w:t>
      </w:r>
      <w:r w:rsidRPr="00EE650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C1C69" w:rsidRDefault="00AC1C69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0A">
        <w:rPr>
          <w:rFonts w:ascii="Times New Roman" w:hAnsi="Times New Roman" w:cs="Times New Roman"/>
          <w:sz w:val="24"/>
          <w:szCs w:val="24"/>
        </w:rPr>
        <w:t xml:space="preserve">«3) проектстратегии социально-экономического развития муниципального образования </w:t>
      </w:r>
      <w:r w:rsidR="00130DCD" w:rsidRPr="00EE650A">
        <w:rPr>
          <w:rFonts w:ascii="Times New Roman" w:hAnsi="Times New Roman" w:cs="Times New Roman"/>
          <w:sz w:val="24"/>
          <w:szCs w:val="24"/>
        </w:rPr>
        <w:t>Пенкинское</w:t>
      </w:r>
      <w:proofErr w:type="gramStart"/>
      <w:r w:rsidRPr="00EE650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E650A">
        <w:rPr>
          <w:rFonts w:ascii="Times New Roman" w:hAnsi="Times New Roman" w:cs="Times New Roman"/>
          <w:sz w:val="24"/>
          <w:szCs w:val="24"/>
        </w:rPr>
        <w:t>.</w:t>
      </w:r>
    </w:p>
    <w:p w:rsidR="00052132" w:rsidRDefault="00052132" w:rsidP="00EE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50A" w:rsidRPr="00EE650A" w:rsidRDefault="00EE650A" w:rsidP="00EE65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650A">
        <w:rPr>
          <w:rFonts w:ascii="Times New Roman" w:hAnsi="Times New Roman" w:cs="Times New Roman"/>
          <w:sz w:val="24"/>
          <w:szCs w:val="24"/>
        </w:rPr>
        <w:t>1.2. П</w:t>
      </w:r>
      <w:r w:rsidRPr="00EE650A">
        <w:rPr>
          <w:rFonts w:ascii="Times New Roman" w:eastAsia="Calibri" w:hAnsi="Times New Roman" w:cs="Times New Roman"/>
          <w:bCs/>
          <w:sz w:val="24"/>
          <w:szCs w:val="24"/>
        </w:rPr>
        <w:t xml:space="preserve">ункт 6.3 раздела 6 </w:t>
      </w:r>
      <w:r w:rsidRPr="00EE650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EE650A">
        <w:rPr>
          <w:rFonts w:ascii="Times New Roman" w:eastAsia="Calibri" w:hAnsi="Times New Roman" w:cs="Times New Roman"/>
          <w:bCs/>
          <w:sz w:val="24"/>
          <w:szCs w:val="24"/>
        </w:rPr>
        <w:t>изложить в новой редакции:</w:t>
      </w:r>
    </w:p>
    <w:p w:rsidR="00EE650A" w:rsidRPr="00EE650A" w:rsidRDefault="00EE65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50A">
        <w:rPr>
          <w:rFonts w:ascii="Times New Roman" w:hAnsi="Times New Roman" w:cs="Times New Roman"/>
          <w:sz w:val="24"/>
          <w:szCs w:val="24"/>
        </w:rPr>
        <w:t>«6.3.</w:t>
      </w:r>
      <w:r w:rsidR="00403E0A"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назначении публичных слушаний принимается в виде правового акта: решения Совета, распоряжения главы </w:t>
      </w:r>
      <w:r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403E0A"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определяется:</w:t>
      </w:r>
    </w:p>
    <w:p w:rsidR="00EE650A" w:rsidRPr="00EE650A" w:rsidRDefault="00EE65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03E0A"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проведения публичных слушаний, в т.ч. проект нормативного правового акта, выносимый на обсуждение, и (или) соответствующие материалы;</w:t>
      </w:r>
    </w:p>
    <w:p w:rsidR="00EE650A" w:rsidRPr="00EE650A" w:rsidRDefault="00403E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650A"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и время проведения публичных слушаний;</w:t>
      </w:r>
    </w:p>
    <w:p w:rsidR="00EE650A" w:rsidRPr="00EE650A" w:rsidRDefault="00EE65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03E0A"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проведения публичных слушаний;</w:t>
      </w:r>
    </w:p>
    <w:p w:rsidR="00EE650A" w:rsidRPr="00EE650A" w:rsidRDefault="00403E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650A"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</w:p>
    <w:p w:rsidR="00EE650A" w:rsidRPr="00EE650A" w:rsidRDefault="00EE65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403E0A"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комиссии по организации и проведению публичных слушаний (далее - комиссия);</w:t>
      </w:r>
    </w:p>
    <w:p w:rsidR="00EE650A" w:rsidRPr="00EE650A" w:rsidRDefault="00403E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650A"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материально-техническое обеспечение публичных слушаний;</w:t>
      </w:r>
    </w:p>
    <w:p w:rsidR="00403E0A" w:rsidRPr="00403E0A" w:rsidRDefault="00403E0A" w:rsidP="00EE6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650A" w:rsidRP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вопросы, необходимые для организации публичных слушаний</w:t>
      </w:r>
      <w:proofErr w:type="gramStart"/>
      <w:r w:rsidRPr="0040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052132" w:rsidRDefault="00052132" w:rsidP="00DA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C69" w:rsidRPr="00AC1C69" w:rsidRDefault="00AC1C69" w:rsidP="00DA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50A">
        <w:rPr>
          <w:rFonts w:ascii="Times New Roman" w:hAnsi="Times New Roman" w:cs="Times New Roman"/>
          <w:sz w:val="24"/>
          <w:szCs w:val="24"/>
        </w:rPr>
        <w:t>1.</w:t>
      </w:r>
      <w:r w:rsidR="00EE650A" w:rsidRPr="00EE650A">
        <w:rPr>
          <w:rFonts w:ascii="Times New Roman" w:hAnsi="Times New Roman" w:cs="Times New Roman"/>
          <w:sz w:val="24"/>
          <w:szCs w:val="24"/>
        </w:rPr>
        <w:t>3</w:t>
      </w:r>
      <w:r w:rsidRPr="00EE650A">
        <w:rPr>
          <w:rFonts w:ascii="Times New Roman" w:hAnsi="Times New Roman" w:cs="Times New Roman"/>
          <w:sz w:val="24"/>
          <w:szCs w:val="24"/>
        </w:rPr>
        <w:t xml:space="preserve">. </w:t>
      </w:r>
      <w:r w:rsidR="00130DCD" w:rsidRPr="00EE650A">
        <w:rPr>
          <w:rFonts w:ascii="Times New Roman" w:hAnsi="Times New Roman" w:cs="Times New Roman"/>
          <w:sz w:val="24"/>
          <w:szCs w:val="24"/>
        </w:rPr>
        <w:t>Дополнить раздел 6 Положения пунктом 6.5</w:t>
      </w:r>
      <w:r w:rsidR="00600267">
        <w:rPr>
          <w:rFonts w:ascii="Times New Roman" w:hAnsi="Times New Roman" w:cs="Times New Roman"/>
          <w:sz w:val="24"/>
          <w:szCs w:val="24"/>
        </w:rPr>
        <w:t>.следующего содержания</w:t>
      </w:r>
      <w:r w:rsidRPr="00AC1C69">
        <w:rPr>
          <w:rFonts w:ascii="Times New Roman" w:hAnsi="Times New Roman" w:cs="Times New Roman"/>
          <w:sz w:val="24"/>
          <w:szCs w:val="24"/>
        </w:rPr>
        <w:t>:</w:t>
      </w:r>
    </w:p>
    <w:p w:rsidR="00AC1C69" w:rsidRDefault="00AC1C69" w:rsidP="00DA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«</w:t>
      </w:r>
      <w:r w:rsidR="00130DCD">
        <w:rPr>
          <w:rFonts w:ascii="Times New Roman" w:hAnsi="Times New Roman" w:cs="Times New Roman"/>
          <w:sz w:val="24"/>
          <w:szCs w:val="24"/>
        </w:rPr>
        <w:t xml:space="preserve">6.5. </w:t>
      </w:r>
      <w:r w:rsidRPr="00AC1C69">
        <w:rPr>
          <w:rFonts w:ascii="Times New Roman" w:hAnsi="Times New Roman" w:cs="Times New Roman"/>
          <w:sz w:val="24"/>
          <w:szCs w:val="24"/>
        </w:rPr>
        <w:t>Решение (распоряжение) о назначении публичных слушаний вступает в силу после подписания. Организатор публичных слушаний публикует в районной газете «Знамя»  изданный им акт или сообщение о назначении слушаний, в котором указывается вопрос (проект нормативного правового акта), выносимый на публичные слушания, время и место их проведения».</w:t>
      </w:r>
    </w:p>
    <w:p w:rsidR="00AC1C69" w:rsidRPr="00AC1C69" w:rsidRDefault="00AC1C69" w:rsidP="00600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1.</w:t>
      </w:r>
      <w:r w:rsidR="00600267">
        <w:rPr>
          <w:rFonts w:ascii="Times New Roman" w:hAnsi="Times New Roman" w:cs="Times New Roman"/>
          <w:sz w:val="24"/>
          <w:szCs w:val="24"/>
        </w:rPr>
        <w:t>4</w:t>
      </w:r>
      <w:r w:rsidRPr="00AC1C69">
        <w:rPr>
          <w:rFonts w:ascii="Times New Roman" w:hAnsi="Times New Roman" w:cs="Times New Roman"/>
          <w:sz w:val="24"/>
          <w:szCs w:val="24"/>
        </w:rPr>
        <w:t xml:space="preserve">. </w:t>
      </w:r>
      <w:r w:rsidR="00600267" w:rsidRPr="00EE650A">
        <w:rPr>
          <w:rFonts w:ascii="Times New Roman" w:hAnsi="Times New Roman" w:cs="Times New Roman"/>
          <w:sz w:val="24"/>
          <w:szCs w:val="24"/>
        </w:rPr>
        <w:t>Дополнить раздел 6 Положения пунктом 6.</w:t>
      </w:r>
      <w:r w:rsidR="00600267">
        <w:rPr>
          <w:rFonts w:ascii="Times New Roman" w:hAnsi="Times New Roman" w:cs="Times New Roman"/>
          <w:sz w:val="24"/>
          <w:szCs w:val="24"/>
        </w:rPr>
        <w:t>8.следующего содержания</w:t>
      </w:r>
      <w:r w:rsidR="00600267" w:rsidRPr="00AC1C69">
        <w:rPr>
          <w:rFonts w:ascii="Times New Roman" w:hAnsi="Times New Roman" w:cs="Times New Roman"/>
          <w:sz w:val="24"/>
          <w:szCs w:val="24"/>
        </w:rPr>
        <w:t>:</w:t>
      </w:r>
    </w:p>
    <w:p w:rsidR="00AC1C69" w:rsidRPr="00AC1C69" w:rsidRDefault="00AC1C69" w:rsidP="00600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00267">
        <w:rPr>
          <w:rFonts w:ascii="Times New Roman" w:hAnsi="Times New Roman" w:cs="Times New Roman"/>
          <w:sz w:val="24"/>
          <w:szCs w:val="24"/>
        </w:rPr>
        <w:t>6.8</w:t>
      </w:r>
      <w:r w:rsidRPr="00AC1C69">
        <w:rPr>
          <w:rFonts w:ascii="Times New Roman" w:hAnsi="Times New Roman" w:cs="Times New Roman"/>
          <w:sz w:val="24"/>
          <w:szCs w:val="24"/>
        </w:rPr>
        <w:t xml:space="preserve">. Для размещения материалов и информации, указанных в пункте 3 настоящего раздела порядка, обеспечения возможности представления жителями своих замечаний и предложений по проекту муниципального правового акта, для участия жителей в публичных слушаниях с соблюдением требований об обязательном использовании для таких целей официального сайта,  а также для размещения заключения о результатах публичных слушаний, включая мотивированное обоснование принятых </w:t>
      </w:r>
      <w:proofErr w:type="gramStart"/>
      <w:r w:rsidRPr="00AC1C69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AC1C69">
        <w:rPr>
          <w:rFonts w:ascii="Times New Roman" w:hAnsi="Times New Roman" w:cs="Times New Roman"/>
          <w:sz w:val="24"/>
          <w:szCs w:val="24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портал), порядок использования которой для целей настоящего пункта устанавливается Правительством Российской Федерации.</w:t>
      </w:r>
    </w:p>
    <w:p w:rsidR="00AC1C69" w:rsidRDefault="00AC1C69" w:rsidP="00600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Размещение на едином портале материалов и информации, указанных в пункте 3 настоящего раздела, в целях оповещения жителей осуществляется уполномоченным сотрудником администрации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заблаговременно, с учетом сроков, установленных настоящим порядком</w:t>
      </w:r>
      <w:proofErr w:type="gramStart"/>
      <w:r w:rsidRPr="00AC1C6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C4416" w:rsidRPr="00AC1C69" w:rsidRDefault="005C4416" w:rsidP="0075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C69" w:rsidRPr="00AC1C69" w:rsidRDefault="00AC1C69" w:rsidP="00052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1.</w:t>
      </w:r>
      <w:r w:rsidR="00B31FC3">
        <w:rPr>
          <w:rFonts w:ascii="Times New Roman" w:hAnsi="Times New Roman" w:cs="Times New Roman"/>
          <w:sz w:val="24"/>
          <w:szCs w:val="24"/>
        </w:rPr>
        <w:t>5</w:t>
      </w:r>
      <w:r w:rsidRPr="00AC1C69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052132">
        <w:rPr>
          <w:rFonts w:ascii="Times New Roman" w:hAnsi="Times New Roman" w:cs="Times New Roman"/>
          <w:sz w:val="24"/>
          <w:szCs w:val="24"/>
        </w:rPr>
        <w:t>8.</w:t>
      </w:r>
      <w:r w:rsidRPr="00AC1C69">
        <w:rPr>
          <w:rFonts w:ascii="Times New Roman" w:hAnsi="Times New Roman" w:cs="Times New Roman"/>
          <w:sz w:val="24"/>
          <w:szCs w:val="24"/>
        </w:rPr>
        <w:t xml:space="preserve">1 раздела </w:t>
      </w:r>
      <w:r w:rsidR="00052132">
        <w:rPr>
          <w:rFonts w:ascii="Times New Roman" w:hAnsi="Times New Roman" w:cs="Times New Roman"/>
          <w:sz w:val="24"/>
          <w:szCs w:val="24"/>
        </w:rPr>
        <w:t>8</w:t>
      </w:r>
      <w:r w:rsidR="005C441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AC1C6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2132" w:rsidRPr="00611E02" w:rsidRDefault="00AC1C69" w:rsidP="0005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>«</w:t>
      </w:r>
      <w:r w:rsidR="00052132">
        <w:rPr>
          <w:rFonts w:ascii="Times New Roman" w:hAnsi="Times New Roman" w:cs="Times New Roman"/>
          <w:sz w:val="24"/>
          <w:szCs w:val="24"/>
        </w:rPr>
        <w:t>8.1</w:t>
      </w:r>
      <w:r w:rsidRPr="00AC1C69">
        <w:rPr>
          <w:rFonts w:ascii="Times New Roman" w:hAnsi="Times New Roman" w:cs="Times New Roman"/>
          <w:sz w:val="24"/>
          <w:szCs w:val="24"/>
        </w:rPr>
        <w:t>. По итогам слушаний составляется заключение о результатах публичных слушаний, включая мотивированное обоснование принятых решений</w:t>
      </w:r>
      <w:r w:rsidR="00052132">
        <w:rPr>
          <w:rFonts w:ascii="Times New Roman" w:hAnsi="Times New Roman" w:cs="Times New Roman"/>
          <w:sz w:val="24"/>
          <w:szCs w:val="24"/>
        </w:rPr>
        <w:t>.</w:t>
      </w:r>
      <w:r w:rsidR="00052132" w:rsidRPr="00611E02">
        <w:rPr>
          <w:rFonts w:ascii="Times New Roman" w:hAnsi="Times New Roman"/>
          <w:sz w:val="24"/>
          <w:szCs w:val="24"/>
        </w:rPr>
        <w:t>Итоговые  документы  по результатам слушаний подлежат обязательному опубликованию (обнародованию) в порядке, установленном для официального опубликования муници</w:t>
      </w:r>
      <w:r w:rsidR="00E33BB8">
        <w:rPr>
          <w:rFonts w:ascii="Times New Roman" w:hAnsi="Times New Roman"/>
          <w:sz w:val="24"/>
          <w:szCs w:val="24"/>
        </w:rPr>
        <w:t>пальных правовых актов</w:t>
      </w:r>
      <w:r w:rsidR="00052132" w:rsidRPr="00611E02">
        <w:rPr>
          <w:rFonts w:ascii="Times New Roman" w:hAnsi="Times New Roman"/>
          <w:sz w:val="24"/>
          <w:szCs w:val="24"/>
        </w:rPr>
        <w:t>.</w:t>
      </w:r>
      <w:r w:rsidR="00052132">
        <w:rPr>
          <w:rFonts w:ascii="Times New Roman" w:hAnsi="Times New Roman"/>
          <w:sz w:val="24"/>
          <w:szCs w:val="24"/>
        </w:rPr>
        <w:t>»</w:t>
      </w:r>
    </w:p>
    <w:p w:rsidR="00654216" w:rsidRDefault="00654216" w:rsidP="00052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C69" w:rsidRPr="00AC1C69" w:rsidRDefault="00AC1C69" w:rsidP="00052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C69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</w:t>
      </w:r>
      <w:r w:rsidR="00754C2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AC1C69">
        <w:rPr>
          <w:rFonts w:ascii="Times New Roman" w:hAnsi="Times New Roman" w:cs="Times New Roman"/>
          <w:sz w:val="24"/>
          <w:szCs w:val="24"/>
        </w:rPr>
        <w:t>опубликования  в районной газете «Знамя» и подлежит размещению на официальном сайте адм</w:t>
      </w:r>
      <w:r w:rsidR="00C73488">
        <w:rPr>
          <w:rFonts w:ascii="Times New Roman" w:hAnsi="Times New Roman" w:cs="Times New Roman"/>
          <w:sz w:val="24"/>
          <w:szCs w:val="24"/>
        </w:rPr>
        <w:t>инистрации  муниципального образования Пенкинское.</w:t>
      </w:r>
    </w:p>
    <w:p w:rsidR="00D2662A" w:rsidRDefault="00D2662A" w:rsidP="00052132">
      <w:pPr>
        <w:ind w:firstLine="567"/>
        <w:jc w:val="both"/>
      </w:pPr>
    </w:p>
    <w:p w:rsidR="00754C2C" w:rsidRPr="00754C2C" w:rsidRDefault="00754C2C" w:rsidP="00754C2C">
      <w:pPr>
        <w:rPr>
          <w:rFonts w:ascii="Times New Roman" w:hAnsi="Times New Roman" w:cs="Times New Roman"/>
          <w:sz w:val="24"/>
          <w:szCs w:val="24"/>
        </w:rPr>
      </w:pPr>
    </w:p>
    <w:p w:rsidR="00754C2C" w:rsidRPr="00754C2C" w:rsidRDefault="00754C2C" w:rsidP="00754C2C">
      <w:pPr>
        <w:rPr>
          <w:rFonts w:ascii="Times New Roman" w:hAnsi="Times New Roman" w:cs="Times New Roman"/>
          <w:sz w:val="24"/>
          <w:szCs w:val="24"/>
        </w:rPr>
      </w:pPr>
    </w:p>
    <w:p w:rsidR="00754C2C" w:rsidRPr="00754C2C" w:rsidRDefault="00754C2C" w:rsidP="00754C2C">
      <w:pPr>
        <w:rPr>
          <w:rFonts w:ascii="Times New Roman" w:hAnsi="Times New Roman" w:cs="Times New Roman"/>
          <w:sz w:val="24"/>
          <w:szCs w:val="24"/>
        </w:rPr>
      </w:pPr>
      <w:r w:rsidRPr="00754C2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Пенкинское                </w:t>
      </w:r>
      <w:r w:rsidRPr="00754C2C">
        <w:rPr>
          <w:rFonts w:ascii="Times New Roman" w:hAnsi="Times New Roman" w:cs="Times New Roman"/>
          <w:sz w:val="24"/>
          <w:szCs w:val="24"/>
        </w:rPr>
        <w:tab/>
        <w:t xml:space="preserve">                         О.Н. Тарасова</w:t>
      </w:r>
    </w:p>
    <w:p w:rsidR="00754C2C" w:rsidRPr="00754C2C" w:rsidRDefault="00754C2C" w:rsidP="00754C2C">
      <w:pPr>
        <w:rPr>
          <w:rFonts w:ascii="Times New Roman" w:hAnsi="Times New Roman" w:cs="Times New Roman"/>
          <w:sz w:val="24"/>
          <w:szCs w:val="24"/>
        </w:rPr>
      </w:pPr>
    </w:p>
    <w:p w:rsidR="00754C2C" w:rsidRDefault="00754C2C" w:rsidP="00754C2C"/>
    <w:p w:rsidR="00754C2C" w:rsidRDefault="00754C2C" w:rsidP="00754C2C">
      <w:pPr>
        <w:ind w:firstLine="709"/>
        <w:jc w:val="both"/>
      </w:pPr>
    </w:p>
    <w:sectPr w:rsidR="00754C2C" w:rsidSect="00600267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E3"/>
    <w:rsid w:val="00052132"/>
    <w:rsid w:val="000A5CB4"/>
    <w:rsid w:val="00130DCD"/>
    <w:rsid w:val="002C4827"/>
    <w:rsid w:val="002D50F8"/>
    <w:rsid w:val="0030757D"/>
    <w:rsid w:val="00396F25"/>
    <w:rsid w:val="00403E0A"/>
    <w:rsid w:val="00531C05"/>
    <w:rsid w:val="005C4416"/>
    <w:rsid w:val="00600267"/>
    <w:rsid w:val="00654216"/>
    <w:rsid w:val="00754C2C"/>
    <w:rsid w:val="00766B7D"/>
    <w:rsid w:val="0079560D"/>
    <w:rsid w:val="00A03BBC"/>
    <w:rsid w:val="00A325D7"/>
    <w:rsid w:val="00A923B9"/>
    <w:rsid w:val="00AC1C69"/>
    <w:rsid w:val="00AF5EE3"/>
    <w:rsid w:val="00B31FC3"/>
    <w:rsid w:val="00C41FAB"/>
    <w:rsid w:val="00C73488"/>
    <w:rsid w:val="00C74707"/>
    <w:rsid w:val="00D2662A"/>
    <w:rsid w:val="00DA0DB5"/>
    <w:rsid w:val="00E33BB8"/>
    <w:rsid w:val="00EA4BF3"/>
    <w:rsid w:val="00EE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C69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766B7D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6B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6B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650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5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9045-8721-4D9D-B0E1-C6926436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2</cp:revision>
  <dcterms:created xsi:type="dcterms:W3CDTF">2022-09-30T06:07:00Z</dcterms:created>
  <dcterms:modified xsi:type="dcterms:W3CDTF">2022-09-30T06:07:00Z</dcterms:modified>
</cp:coreProperties>
</file>