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09" w:rsidRPr="00E174DF" w:rsidRDefault="00886009" w:rsidP="000F6A78">
      <w:pPr>
        <w:ind w:firstLine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74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6009" w:rsidRPr="00E174DF" w:rsidRDefault="00886009" w:rsidP="000F6A78">
      <w:pPr>
        <w:ind w:firstLine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174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Пенкинское</w:t>
      </w:r>
    </w:p>
    <w:p w:rsidR="00886009" w:rsidRPr="00E174DF" w:rsidRDefault="00886009" w:rsidP="000F6A78">
      <w:pPr>
        <w:ind w:firstLine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74DF"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:rsidR="00886009" w:rsidRPr="00E174DF" w:rsidRDefault="00886009" w:rsidP="000F6A78">
      <w:pPr>
        <w:rPr>
          <w:rFonts w:ascii="Times New Roman" w:hAnsi="Times New Roman" w:cs="Times New Roman"/>
          <w:sz w:val="28"/>
          <w:szCs w:val="28"/>
        </w:rPr>
      </w:pPr>
    </w:p>
    <w:p w:rsidR="00886009" w:rsidRPr="00E174DF" w:rsidRDefault="00886009" w:rsidP="000F6A78">
      <w:pPr>
        <w:rPr>
          <w:rFonts w:ascii="Times New Roman" w:hAnsi="Times New Roman" w:cs="Times New Roman"/>
          <w:sz w:val="28"/>
          <w:szCs w:val="28"/>
        </w:rPr>
      </w:pPr>
    </w:p>
    <w:p w:rsidR="00886009" w:rsidRPr="00A116C0" w:rsidRDefault="00886009" w:rsidP="000F6A78">
      <w:pPr>
        <w:ind w:hanging="57"/>
        <w:rPr>
          <w:rFonts w:ascii="Times New Roman" w:hAnsi="Times New Roman" w:cs="Times New Roman"/>
          <w:sz w:val="28"/>
          <w:szCs w:val="28"/>
        </w:rPr>
      </w:pPr>
      <w:r w:rsidRPr="00E174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31.01.2017</w:t>
      </w:r>
      <w:r w:rsidRPr="00E17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6</w:t>
      </w:r>
    </w:p>
    <w:p w:rsidR="00886009" w:rsidRPr="003420D3" w:rsidRDefault="00886009" w:rsidP="000F6A78">
      <w:pPr>
        <w:rPr>
          <w:rFonts w:cs="Times New Roman"/>
        </w:rPr>
      </w:pPr>
      <w:r w:rsidRPr="003420D3">
        <w:t xml:space="preserve">                 </w:t>
      </w:r>
    </w:p>
    <w:p w:rsidR="00886009" w:rsidRDefault="00886009">
      <w:pPr>
        <w:rPr>
          <w:rFonts w:cs="Times New Roman"/>
        </w:rPr>
      </w:pPr>
    </w:p>
    <w:p w:rsidR="00886009" w:rsidRDefault="00886009" w:rsidP="00F61716">
      <w:pPr>
        <w:ind w:firstLine="0"/>
        <w:outlineLvl w:val="0"/>
        <w:rPr>
          <w:rFonts w:ascii="Times New Roman" w:hAnsi="Times New Roman" w:cs="Times New Roman"/>
        </w:rPr>
      </w:pPr>
      <w:r w:rsidRPr="0079689E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>установлении стоимости гарантированного</w:t>
      </w:r>
    </w:p>
    <w:p w:rsidR="00886009" w:rsidRDefault="00886009" w:rsidP="00F61716">
      <w:pPr>
        <w:ind w:firstLine="0"/>
        <w:outlineLvl w:val="0"/>
        <w:rPr>
          <w:rFonts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</w:rPr>
        <w:t>перечня услуг по погребению</w:t>
      </w:r>
    </w:p>
    <w:p w:rsidR="00886009" w:rsidRPr="003420D3" w:rsidRDefault="00886009" w:rsidP="000F6A78">
      <w:pPr>
        <w:ind w:firstLine="709"/>
        <w:rPr>
          <w:rFonts w:cs="Times New Roman"/>
          <w:i/>
          <w:iCs/>
          <w:sz w:val="28"/>
          <w:szCs w:val="28"/>
        </w:rPr>
      </w:pPr>
    </w:p>
    <w:p w:rsidR="00886009" w:rsidRDefault="00886009" w:rsidP="000F6A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6009" w:rsidRDefault="00886009" w:rsidP="000F6A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6009" w:rsidRPr="003371B2" w:rsidRDefault="00886009" w:rsidP="000F6A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6009" w:rsidRPr="003371B2" w:rsidRDefault="00886009" w:rsidP="000F6A7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86009" w:rsidRPr="00D64919" w:rsidRDefault="00886009" w:rsidP="00DD6E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4919">
        <w:rPr>
          <w:rFonts w:ascii="Times New Roman" w:hAnsi="Times New Roman" w:cs="Times New Roman"/>
          <w:sz w:val="28"/>
          <w:szCs w:val="28"/>
        </w:rPr>
        <w:t xml:space="preserve"> В соответствии с пунктом 1,3 статьи 9 Федерального закона от 12.01.1996 № 8-ФЗ «О погребении и похоронном деле»,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№ 88 от 26.01.2017   «Об утверждении размера индексации выплат, пособий и компенсаций в 2017 году», </w:t>
      </w:r>
      <w:r w:rsidRPr="00D64919">
        <w:rPr>
          <w:rFonts w:ascii="Times New Roman" w:hAnsi="Times New Roman" w:cs="Times New Roman"/>
          <w:sz w:val="28"/>
          <w:szCs w:val="28"/>
        </w:rPr>
        <w:t xml:space="preserve">руководствуясь пунктом 22 части первой статьи 14 Федерального закона от 06.10.2003 № 131-ФЗ «Об общих принципах организации местного самоуправления в Российской Федерации», администрация муниципального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4919">
        <w:rPr>
          <w:rFonts w:ascii="Times New Roman" w:hAnsi="Times New Roman" w:cs="Times New Roman"/>
          <w:sz w:val="28"/>
          <w:szCs w:val="28"/>
        </w:rPr>
        <w:t>бразования Пенкинское</w:t>
      </w:r>
      <w:r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Pr="00D64919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886009" w:rsidRPr="00D64919" w:rsidRDefault="00886009" w:rsidP="000F6A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6009" w:rsidRPr="00D64919" w:rsidRDefault="00886009" w:rsidP="009F1E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4919">
        <w:rPr>
          <w:rFonts w:ascii="Times New Roman" w:hAnsi="Times New Roman" w:cs="Times New Roman"/>
          <w:sz w:val="28"/>
          <w:szCs w:val="28"/>
        </w:rPr>
        <w:t xml:space="preserve">1. Установить стоимость   гарантированного перечня  услуг по погребению </w:t>
      </w:r>
      <w:r>
        <w:rPr>
          <w:rFonts w:ascii="Times New Roman" w:hAnsi="Times New Roman" w:cs="Times New Roman"/>
          <w:sz w:val="28"/>
          <w:szCs w:val="28"/>
        </w:rPr>
        <w:t xml:space="preserve"> на 2017 год,</w:t>
      </w:r>
      <w:r w:rsidRPr="00D6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исходя из размера социального погребения  5 562 руб.25 копеек, согласно приложению.</w:t>
      </w:r>
    </w:p>
    <w:p w:rsidR="00886009" w:rsidRPr="00D64919" w:rsidRDefault="00886009" w:rsidP="009F1E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2.Настоящее постановление </w:t>
      </w:r>
      <w:r w:rsidRPr="00D64919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 </w:t>
      </w:r>
      <w:r w:rsidRPr="00D649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февраля  2017</w:t>
      </w:r>
      <w:r w:rsidRPr="00D649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6009" w:rsidRPr="00D64919" w:rsidRDefault="00886009" w:rsidP="00F61716">
      <w:pPr>
        <w:rPr>
          <w:rFonts w:ascii="Times New Roman" w:hAnsi="Times New Roman" w:cs="Times New Roman"/>
          <w:sz w:val="28"/>
          <w:szCs w:val="28"/>
        </w:rPr>
      </w:pPr>
    </w:p>
    <w:p w:rsidR="00886009" w:rsidRPr="00D64919" w:rsidRDefault="00886009" w:rsidP="00F61716">
      <w:pPr>
        <w:rPr>
          <w:rFonts w:ascii="Times New Roman" w:hAnsi="Times New Roman" w:cs="Times New Roman"/>
          <w:sz w:val="28"/>
          <w:szCs w:val="28"/>
        </w:rPr>
      </w:pPr>
    </w:p>
    <w:p w:rsidR="00886009" w:rsidRDefault="00886009" w:rsidP="000F6A78">
      <w:pPr>
        <w:pStyle w:val="ListParagraph"/>
        <w:tabs>
          <w:tab w:val="left" w:pos="851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</w:p>
    <w:p w:rsidR="00886009" w:rsidRDefault="00886009" w:rsidP="000F6A78">
      <w:pPr>
        <w:pStyle w:val="ListParagraph"/>
        <w:tabs>
          <w:tab w:val="left" w:pos="851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</w:p>
    <w:p w:rsidR="00886009" w:rsidRDefault="00886009" w:rsidP="000F6A78">
      <w:pPr>
        <w:ind w:hanging="57"/>
        <w:jc w:val="left"/>
        <w:rPr>
          <w:rFonts w:ascii="Times New Roman" w:hAnsi="Times New Roman" w:cs="Times New Roman"/>
          <w:sz w:val="28"/>
          <w:szCs w:val="28"/>
        </w:rPr>
      </w:pPr>
      <w:r w:rsidRPr="00A116C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86009" w:rsidRDefault="00886009" w:rsidP="00A37696">
      <w:pPr>
        <w:ind w:hanging="57"/>
        <w:jc w:val="left"/>
        <w:rPr>
          <w:rFonts w:cs="Times New Roman"/>
          <w:sz w:val="28"/>
          <w:szCs w:val="28"/>
        </w:rPr>
      </w:pPr>
      <w:r w:rsidRPr="00A116C0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С.В. Трифонов</w:t>
      </w:r>
    </w:p>
    <w:p w:rsidR="00886009" w:rsidRDefault="00886009">
      <w:pPr>
        <w:rPr>
          <w:rFonts w:cs="Times New Roman"/>
        </w:rPr>
      </w:pPr>
    </w:p>
    <w:p w:rsidR="00886009" w:rsidRDefault="00886009">
      <w:pPr>
        <w:rPr>
          <w:rFonts w:cs="Times New Roman"/>
        </w:rPr>
      </w:pPr>
    </w:p>
    <w:p w:rsidR="00886009" w:rsidRDefault="00886009">
      <w:pPr>
        <w:rPr>
          <w:rFonts w:cs="Times New Roman"/>
        </w:rPr>
      </w:pPr>
    </w:p>
    <w:p w:rsidR="00886009" w:rsidRDefault="00886009">
      <w:pPr>
        <w:rPr>
          <w:rFonts w:cs="Times New Roman"/>
        </w:rPr>
      </w:pPr>
    </w:p>
    <w:p w:rsidR="00886009" w:rsidRDefault="00886009" w:rsidP="009F1E5A">
      <w:pPr>
        <w:ind w:firstLine="0"/>
        <w:rPr>
          <w:rFonts w:cs="Times New Roman"/>
        </w:rPr>
      </w:pPr>
    </w:p>
    <w:p w:rsidR="00886009" w:rsidRDefault="00886009" w:rsidP="009F1E5A">
      <w:pPr>
        <w:ind w:firstLine="0"/>
        <w:rPr>
          <w:rFonts w:cs="Times New Roman"/>
        </w:rPr>
      </w:pPr>
    </w:p>
    <w:p w:rsidR="00886009" w:rsidRDefault="00886009" w:rsidP="009F1E5A">
      <w:pPr>
        <w:ind w:firstLine="0"/>
        <w:rPr>
          <w:rFonts w:cs="Times New Roman"/>
        </w:rPr>
      </w:pPr>
    </w:p>
    <w:p w:rsidR="00886009" w:rsidRDefault="00886009" w:rsidP="009F1E5A">
      <w:pPr>
        <w:ind w:firstLine="0"/>
        <w:rPr>
          <w:rFonts w:cs="Times New Roman"/>
        </w:rPr>
      </w:pPr>
    </w:p>
    <w:p w:rsidR="00886009" w:rsidRDefault="00886009" w:rsidP="009F1E5A">
      <w:pPr>
        <w:ind w:firstLine="0"/>
        <w:rPr>
          <w:rFonts w:cs="Times New Roman"/>
        </w:rPr>
      </w:pPr>
    </w:p>
    <w:p w:rsidR="00886009" w:rsidRDefault="00886009" w:rsidP="009F1E5A">
      <w:pPr>
        <w:ind w:firstLine="0"/>
        <w:rPr>
          <w:rFonts w:cs="Times New Roman"/>
        </w:rPr>
      </w:pPr>
    </w:p>
    <w:p w:rsidR="00886009" w:rsidRDefault="00886009" w:rsidP="009F1E5A">
      <w:pPr>
        <w:ind w:firstLine="0"/>
        <w:rPr>
          <w:rFonts w:cs="Times New Roman"/>
        </w:rPr>
      </w:pPr>
    </w:p>
    <w:p w:rsidR="00886009" w:rsidRDefault="00886009" w:rsidP="009F1E5A">
      <w:pPr>
        <w:ind w:firstLine="0"/>
        <w:rPr>
          <w:rFonts w:cs="Times New Roman"/>
        </w:rPr>
      </w:pPr>
    </w:p>
    <w:p w:rsidR="00886009" w:rsidRDefault="00886009">
      <w:pPr>
        <w:rPr>
          <w:rFonts w:cs="Times New Roman"/>
        </w:rPr>
      </w:pPr>
    </w:p>
    <w:p w:rsidR="00886009" w:rsidRDefault="00886009" w:rsidP="009F1E5A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D4340">
        <w:rPr>
          <w:rFonts w:ascii="Times New Roman" w:hAnsi="Times New Roman" w:cs="Times New Roman"/>
        </w:rPr>
        <w:t>Приложение</w:t>
      </w:r>
    </w:p>
    <w:p w:rsidR="00886009" w:rsidRDefault="00886009" w:rsidP="009F1E5A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BD4340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администрации</w:t>
      </w:r>
    </w:p>
    <w:p w:rsidR="00886009" w:rsidRPr="00BD4340" w:rsidRDefault="00886009" w:rsidP="009F1E5A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BD4340">
        <w:rPr>
          <w:rFonts w:ascii="Times New Roman" w:hAnsi="Times New Roman" w:cs="Times New Roman"/>
        </w:rPr>
        <w:t xml:space="preserve"> муниципального образования </w:t>
      </w:r>
    </w:p>
    <w:p w:rsidR="00886009" w:rsidRDefault="00886009" w:rsidP="009F1E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Пенкинское</w:t>
      </w:r>
    </w:p>
    <w:p w:rsidR="00886009" w:rsidRDefault="00886009" w:rsidP="009F1E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Камешковского района</w:t>
      </w:r>
    </w:p>
    <w:p w:rsidR="00886009" w:rsidRPr="00BD4340" w:rsidRDefault="00886009" w:rsidP="009F1E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от 31.01.2017   </w:t>
      </w:r>
      <w:r w:rsidRPr="00BD434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</w:t>
      </w:r>
    </w:p>
    <w:p w:rsidR="00886009" w:rsidRDefault="00886009">
      <w:pPr>
        <w:rPr>
          <w:rFonts w:ascii="Times New Roman" w:hAnsi="Times New Roman" w:cs="Times New Roman"/>
          <w:sz w:val="28"/>
          <w:szCs w:val="28"/>
        </w:rPr>
      </w:pPr>
    </w:p>
    <w:p w:rsidR="00886009" w:rsidRPr="009F1E5A" w:rsidRDefault="00886009" w:rsidP="009F1E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009" w:rsidRPr="009F1E5A" w:rsidRDefault="00886009" w:rsidP="009F1E5A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F1E5A">
        <w:rPr>
          <w:rFonts w:ascii="Times New Roman" w:hAnsi="Times New Roman" w:cs="Times New Roman"/>
          <w:sz w:val="28"/>
          <w:szCs w:val="28"/>
        </w:rPr>
        <w:t>Перечень  гарантированных услуг по погребению и их стоимость</w:t>
      </w:r>
    </w:p>
    <w:p w:rsidR="00886009" w:rsidRPr="009F1E5A" w:rsidRDefault="00886009" w:rsidP="009F1E5A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886009" w:rsidRPr="009F1E5A" w:rsidRDefault="00886009" w:rsidP="009F1E5A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9F1E5A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 – бесплатно.</w:t>
      </w:r>
    </w:p>
    <w:p w:rsidR="00886009" w:rsidRPr="009F1E5A" w:rsidRDefault="00886009" w:rsidP="009F1E5A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9F1E5A"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</w:t>
      </w:r>
      <w:r>
        <w:rPr>
          <w:rFonts w:ascii="Times New Roman" w:hAnsi="Times New Roman" w:cs="Times New Roman"/>
          <w:sz w:val="28"/>
          <w:szCs w:val="28"/>
        </w:rPr>
        <w:t>еобходимых для погребения – 2085, 80</w:t>
      </w:r>
      <w:r w:rsidRPr="009F1E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86009" w:rsidRPr="009F1E5A" w:rsidRDefault="00886009" w:rsidP="009F1E5A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9F1E5A">
        <w:rPr>
          <w:rFonts w:ascii="Times New Roman" w:hAnsi="Times New Roman" w:cs="Times New Roman"/>
          <w:sz w:val="28"/>
          <w:szCs w:val="28"/>
        </w:rPr>
        <w:t>3. Перевозка тела (останков</w:t>
      </w:r>
      <w:r>
        <w:rPr>
          <w:rFonts w:ascii="Times New Roman" w:hAnsi="Times New Roman" w:cs="Times New Roman"/>
          <w:sz w:val="28"/>
          <w:szCs w:val="28"/>
        </w:rPr>
        <w:t>) умершего на кладбище – 695,30</w:t>
      </w:r>
      <w:r w:rsidRPr="009F1E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86009" w:rsidRPr="009F1E5A" w:rsidRDefault="00886009" w:rsidP="009F1E5A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Погребение – 2781,15</w:t>
      </w:r>
      <w:bookmarkStart w:id="0" w:name="_GoBack"/>
      <w:bookmarkEnd w:id="0"/>
      <w:r w:rsidRPr="009F1E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86009" w:rsidRPr="009F1E5A" w:rsidRDefault="00886009" w:rsidP="009F1E5A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886009" w:rsidRPr="009F1E5A" w:rsidRDefault="00886009" w:rsidP="009F1E5A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5 562 рублей 25</w:t>
      </w:r>
      <w:r w:rsidRPr="009F1E5A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886009" w:rsidRPr="009F1E5A" w:rsidRDefault="00886009" w:rsidP="009F1E5A">
      <w:pPr>
        <w:rPr>
          <w:rFonts w:ascii="Times New Roman" w:hAnsi="Times New Roman" w:cs="Times New Roman"/>
        </w:rPr>
      </w:pPr>
    </w:p>
    <w:p w:rsidR="00886009" w:rsidRPr="009F1E5A" w:rsidRDefault="00886009" w:rsidP="00DD6E79">
      <w:pPr>
        <w:jc w:val="center"/>
        <w:rPr>
          <w:rFonts w:ascii="Times New Roman" w:hAnsi="Times New Roman" w:cs="Times New Roman"/>
        </w:rPr>
      </w:pPr>
    </w:p>
    <w:sectPr w:rsidR="00886009" w:rsidRPr="009F1E5A" w:rsidSect="0097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A"/>
    <w:rsid w:val="000A7AF0"/>
    <w:rsid w:val="000F6A78"/>
    <w:rsid w:val="0031352E"/>
    <w:rsid w:val="003371B2"/>
    <w:rsid w:val="003420D3"/>
    <w:rsid w:val="005B03D4"/>
    <w:rsid w:val="0079689E"/>
    <w:rsid w:val="00816514"/>
    <w:rsid w:val="00857A50"/>
    <w:rsid w:val="00886009"/>
    <w:rsid w:val="009760B3"/>
    <w:rsid w:val="0098398A"/>
    <w:rsid w:val="009A2236"/>
    <w:rsid w:val="009F1E5A"/>
    <w:rsid w:val="00A116C0"/>
    <w:rsid w:val="00A37696"/>
    <w:rsid w:val="00B76BC5"/>
    <w:rsid w:val="00B9458B"/>
    <w:rsid w:val="00BD4340"/>
    <w:rsid w:val="00D64919"/>
    <w:rsid w:val="00DD6E79"/>
    <w:rsid w:val="00E174DF"/>
    <w:rsid w:val="00F27AD6"/>
    <w:rsid w:val="00F6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7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A78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3135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135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319</Words>
  <Characters>1820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user</cp:lastModifiedBy>
  <cp:revision>2</cp:revision>
  <cp:lastPrinted>2017-02-01T06:42:00Z</cp:lastPrinted>
  <dcterms:created xsi:type="dcterms:W3CDTF">2017-02-09T18:22:00Z</dcterms:created>
  <dcterms:modified xsi:type="dcterms:W3CDTF">2017-02-09T18:22:00Z</dcterms:modified>
</cp:coreProperties>
</file>