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0A7C9" w14:textId="77777777" w:rsidR="00230582" w:rsidRPr="00230582" w:rsidRDefault="00230582" w:rsidP="002305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0582">
        <w:rPr>
          <w:rFonts w:ascii="Times New Roman" w:hAnsi="Times New Roman" w:cs="Times New Roman"/>
          <w:sz w:val="28"/>
          <w:szCs w:val="28"/>
        </w:rPr>
        <w:t>ПОСТАНОВЛЕНИЕ</w:t>
      </w:r>
    </w:p>
    <w:p w14:paraId="37519BFE" w14:textId="77777777" w:rsidR="00230582" w:rsidRPr="00230582" w:rsidRDefault="00230582" w:rsidP="002305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0582">
        <w:rPr>
          <w:rFonts w:ascii="Times New Roman" w:hAnsi="Times New Roman" w:cs="Times New Roman"/>
          <w:sz w:val="28"/>
          <w:szCs w:val="28"/>
        </w:rPr>
        <w:t>администрации муниципального образования Пенкинское</w:t>
      </w:r>
    </w:p>
    <w:p w14:paraId="50DA2E2C" w14:textId="77777777" w:rsidR="00230582" w:rsidRPr="00230582" w:rsidRDefault="00230582" w:rsidP="002305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0582">
        <w:rPr>
          <w:rFonts w:ascii="Times New Roman" w:hAnsi="Times New Roman" w:cs="Times New Roman"/>
          <w:sz w:val="28"/>
          <w:szCs w:val="28"/>
        </w:rPr>
        <w:t>Камешковского района Владимирской области</w:t>
      </w:r>
    </w:p>
    <w:p w14:paraId="5D2A3216" w14:textId="77777777" w:rsidR="00230582" w:rsidRPr="00230582" w:rsidRDefault="00230582" w:rsidP="00230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0699C" w14:textId="08A1A638" w:rsidR="00230582" w:rsidRPr="00230582" w:rsidRDefault="00230582" w:rsidP="00230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0582">
        <w:rPr>
          <w:rFonts w:ascii="Times New Roman" w:hAnsi="Times New Roman" w:cs="Times New Roman"/>
          <w:sz w:val="28"/>
          <w:szCs w:val="28"/>
        </w:rPr>
        <w:t xml:space="preserve">от </w:t>
      </w:r>
      <w:r w:rsidR="000E1497">
        <w:rPr>
          <w:rFonts w:ascii="Times New Roman" w:hAnsi="Times New Roman" w:cs="Times New Roman"/>
          <w:sz w:val="28"/>
          <w:szCs w:val="28"/>
        </w:rPr>
        <w:t>22.07.2019</w:t>
      </w:r>
      <w:r w:rsidRPr="002305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№  </w:t>
      </w:r>
      <w:r w:rsidR="000E1497">
        <w:rPr>
          <w:rFonts w:ascii="Times New Roman" w:hAnsi="Times New Roman" w:cs="Times New Roman"/>
          <w:sz w:val="28"/>
          <w:szCs w:val="28"/>
        </w:rPr>
        <w:t>34</w:t>
      </w:r>
      <w:r w:rsidRPr="002305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14:paraId="7470438F" w14:textId="77777777" w:rsidR="00230582" w:rsidRPr="00230582" w:rsidRDefault="00230582" w:rsidP="00230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DCC681" w14:textId="77777777" w:rsidR="00230582" w:rsidRPr="00230582" w:rsidRDefault="00230582" w:rsidP="00230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B7F896" w14:textId="77777777" w:rsidR="00230582" w:rsidRDefault="00230582" w:rsidP="00230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582">
        <w:rPr>
          <w:rFonts w:ascii="Times New Roman" w:hAnsi="Times New Roman" w:cs="Times New Roman"/>
          <w:sz w:val="24"/>
          <w:szCs w:val="24"/>
        </w:rPr>
        <w:t xml:space="preserve">Об утверждении схемы размещения мест (площадок) </w:t>
      </w:r>
    </w:p>
    <w:p w14:paraId="75C87565" w14:textId="77777777" w:rsidR="00230582" w:rsidRDefault="00230582" w:rsidP="00230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582">
        <w:rPr>
          <w:rFonts w:ascii="Times New Roman" w:hAnsi="Times New Roman" w:cs="Times New Roman"/>
          <w:sz w:val="24"/>
          <w:szCs w:val="24"/>
        </w:rPr>
        <w:t xml:space="preserve">накопления твердых коммунальных отходов </w:t>
      </w:r>
    </w:p>
    <w:p w14:paraId="264C9AE7" w14:textId="77777777" w:rsidR="00230582" w:rsidRPr="00230582" w:rsidRDefault="00230582" w:rsidP="00230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582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</w:t>
      </w:r>
      <w:r w:rsidRPr="00230582">
        <w:rPr>
          <w:rFonts w:ascii="Times New Roman" w:hAnsi="Times New Roman" w:cs="Times New Roman"/>
          <w:spacing w:val="-5"/>
          <w:sz w:val="24"/>
          <w:szCs w:val="24"/>
        </w:rPr>
        <w:t xml:space="preserve"> Пенкинское</w:t>
      </w:r>
    </w:p>
    <w:p w14:paraId="63DF6975" w14:textId="77777777" w:rsidR="00230582" w:rsidRDefault="00230582" w:rsidP="00230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DD89AB" w14:textId="77777777" w:rsidR="00230582" w:rsidRDefault="00230582" w:rsidP="00230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F728A2" w14:textId="77777777" w:rsidR="00230582" w:rsidRPr="00230582" w:rsidRDefault="00230582" w:rsidP="00230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DE9B95" w14:textId="77777777" w:rsidR="00230582" w:rsidRPr="00230582" w:rsidRDefault="00230582" w:rsidP="002305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582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«Об отходах производства и  потребления» от 24.06.1998 № 89-ФЗ, </w:t>
      </w:r>
      <w:r w:rsidR="008543C0" w:rsidRPr="008543C0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31.08.2018 № 1039 «Об утверждении Правил обустройства мест (площадок) накопления твёрдых коммунальных отходов и ведения их реестра»</w:t>
      </w:r>
      <w:r w:rsidRPr="008543C0">
        <w:rPr>
          <w:rFonts w:ascii="Times New Roman" w:hAnsi="Times New Roman" w:cs="Times New Roman"/>
          <w:sz w:val="28"/>
          <w:szCs w:val="28"/>
        </w:rPr>
        <w:t>, на основании</w:t>
      </w:r>
      <w:r w:rsidRPr="00230582">
        <w:rPr>
          <w:rFonts w:ascii="Times New Roman" w:hAnsi="Times New Roman" w:cs="Times New Roman"/>
          <w:sz w:val="28"/>
          <w:szCs w:val="28"/>
        </w:rPr>
        <w:t xml:space="preserve"> Устава </w:t>
      </w:r>
      <w:r w:rsidRPr="00496BE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496BE6">
        <w:rPr>
          <w:rFonts w:ascii="Times New Roman" w:hAnsi="Times New Roman" w:cs="Times New Roman"/>
          <w:spacing w:val="-5"/>
          <w:sz w:val="28"/>
          <w:szCs w:val="28"/>
        </w:rPr>
        <w:t xml:space="preserve"> Пенкинское</w:t>
      </w:r>
      <w:r w:rsidRPr="002305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14:paraId="3C03569B" w14:textId="77777777" w:rsidR="00230582" w:rsidRPr="00230582" w:rsidRDefault="00230582" w:rsidP="002305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582">
        <w:rPr>
          <w:rFonts w:ascii="Times New Roman" w:hAnsi="Times New Roman" w:cs="Times New Roman"/>
          <w:sz w:val="28"/>
          <w:szCs w:val="28"/>
        </w:rPr>
        <w:t xml:space="preserve">1. Утвердить схему размещения мест (площадок) накопления твердых коммунальных отходов на территории </w:t>
      </w:r>
      <w:r w:rsidRPr="00496BE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496BE6">
        <w:rPr>
          <w:rFonts w:ascii="Times New Roman" w:hAnsi="Times New Roman" w:cs="Times New Roman"/>
          <w:spacing w:val="-5"/>
          <w:sz w:val="28"/>
          <w:szCs w:val="28"/>
        </w:rPr>
        <w:t xml:space="preserve"> Пенкинское</w:t>
      </w:r>
      <w:r w:rsidRPr="00230582">
        <w:rPr>
          <w:rFonts w:ascii="Times New Roman" w:hAnsi="Times New Roman" w:cs="Times New Roman"/>
          <w:sz w:val="28"/>
          <w:szCs w:val="28"/>
        </w:rPr>
        <w:t xml:space="preserve"> </w:t>
      </w:r>
      <w:r w:rsidR="003D43CC">
        <w:rPr>
          <w:rFonts w:ascii="Times New Roman" w:hAnsi="Times New Roman" w:cs="Times New Roman"/>
          <w:sz w:val="28"/>
          <w:szCs w:val="28"/>
        </w:rPr>
        <w:t>согласно приложению.</w:t>
      </w:r>
    </w:p>
    <w:p w14:paraId="671E49FA" w14:textId="77777777" w:rsidR="00230582" w:rsidRPr="00230582" w:rsidRDefault="003D43CC" w:rsidP="002305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30582" w:rsidRPr="00230582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496BE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496BE6">
        <w:rPr>
          <w:rFonts w:ascii="Times New Roman" w:hAnsi="Times New Roman" w:cs="Times New Roman"/>
          <w:spacing w:val="-5"/>
          <w:sz w:val="28"/>
          <w:szCs w:val="28"/>
        </w:rPr>
        <w:t xml:space="preserve"> Пенкинское</w:t>
      </w:r>
      <w:r w:rsidR="00230582" w:rsidRPr="00230582">
        <w:rPr>
          <w:rFonts w:ascii="Times New Roman" w:hAnsi="Times New Roman" w:cs="Times New Roman"/>
          <w:sz w:val="28"/>
          <w:szCs w:val="28"/>
        </w:rPr>
        <w:t xml:space="preserve"> информационно-телекоммуникационной сети Интернет.</w:t>
      </w:r>
    </w:p>
    <w:p w14:paraId="1008FB94" w14:textId="77777777" w:rsidR="00230582" w:rsidRPr="00230582" w:rsidRDefault="003D43CC" w:rsidP="00230582">
      <w:pPr>
        <w:spacing w:after="0" w:line="240" w:lineRule="auto"/>
        <w:ind w:firstLine="567"/>
        <w:jc w:val="both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30582" w:rsidRPr="00230582">
        <w:rPr>
          <w:rFonts w:ascii="Times New Roman" w:hAnsi="Times New Roman" w:cs="Times New Roman"/>
          <w:sz w:val="28"/>
          <w:szCs w:val="28"/>
        </w:rPr>
        <w:t>. Контроль исполнения настоящего постановления оставляю за собой</w:t>
      </w:r>
      <w:r w:rsidR="00230582" w:rsidRPr="00230582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.</w:t>
      </w:r>
    </w:p>
    <w:p w14:paraId="43A804A1" w14:textId="77777777" w:rsidR="00230582" w:rsidRDefault="00230582" w:rsidP="00230582">
      <w:pPr>
        <w:pStyle w:val="ConsPlusNormal"/>
        <w:shd w:val="clear" w:color="auto" w:fill="FFFFFF"/>
        <w:spacing w:line="322" w:lineRule="atLeast"/>
        <w:ind w:right="68" w:firstLine="0"/>
        <w:rPr>
          <w:rFonts w:ascii="Times New Roman" w:hAnsi="Times New Roman" w:cs="Times New Roman"/>
          <w:spacing w:val="-5"/>
          <w:sz w:val="28"/>
          <w:szCs w:val="28"/>
        </w:rPr>
      </w:pPr>
    </w:p>
    <w:p w14:paraId="1FC6603E" w14:textId="77777777" w:rsidR="008543C0" w:rsidRDefault="008543C0" w:rsidP="00230582">
      <w:pPr>
        <w:pStyle w:val="ConsPlusNormal"/>
        <w:shd w:val="clear" w:color="auto" w:fill="FFFFFF"/>
        <w:spacing w:line="322" w:lineRule="atLeast"/>
        <w:ind w:right="68" w:firstLine="0"/>
        <w:rPr>
          <w:rFonts w:ascii="Times New Roman" w:hAnsi="Times New Roman" w:cs="Times New Roman"/>
          <w:spacing w:val="-5"/>
          <w:sz w:val="28"/>
          <w:szCs w:val="28"/>
        </w:rPr>
      </w:pPr>
    </w:p>
    <w:p w14:paraId="1866F681" w14:textId="77777777" w:rsidR="00106E6B" w:rsidRDefault="00106E6B" w:rsidP="00230582">
      <w:pPr>
        <w:pStyle w:val="ConsPlusNormal"/>
        <w:shd w:val="clear" w:color="auto" w:fill="FFFFFF"/>
        <w:spacing w:line="322" w:lineRule="atLeast"/>
        <w:ind w:right="68" w:firstLine="0"/>
        <w:rPr>
          <w:rFonts w:ascii="Times New Roman" w:hAnsi="Times New Roman" w:cs="Times New Roman"/>
          <w:spacing w:val="-5"/>
          <w:sz w:val="28"/>
          <w:szCs w:val="28"/>
        </w:rPr>
      </w:pPr>
    </w:p>
    <w:p w14:paraId="410B6D62" w14:textId="77777777" w:rsidR="00230582" w:rsidRDefault="00230582" w:rsidP="00230582">
      <w:pPr>
        <w:pStyle w:val="ConsPlusNormal"/>
        <w:shd w:val="clear" w:color="auto" w:fill="FFFFFF"/>
        <w:spacing w:line="322" w:lineRule="atLeast"/>
        <w:ind w:right="68" w:firstLine="0"/>
        <w:rPr>
          <w:rFonts w:ascii="Times New Roman" w:hAnsi="Times New Roman" w:cs="Times New Roman"/>
          <w:spacing w:val="-5"/>
          <w:sz w:val="28"/>
          <w:szCs w:val="28"/>
        </w:rPr>
      </w:pPr>
    </w:p>
    <w:p w14:paraId="6E701D1E" w14:textId="0D4A92E6" w:rsidR="00230582" w:rsidRPr="004900B1" w:rsidRDefault="000E1497" w:rsidP="00230582">
      <w:pPr>
        <w:pStyle w:val="ConsPlusNormal"/>
        <w:shd w:val="clear" w:color="auto" w:fill="FFFFFF"/>
        <w:spacing w:line="322" w:lineRule="atLeast"/>
        <w:ind w:right="68" w:firstLine="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Г</w:t>
      </w:r>
      <w:r w:rsidR="00230582">
        <w:rPr>
          <w:rFonts w:ascii="Times New Roman" w:hAnsi="Times New Roman" w:cs="Times New Roman"/>
          <w:spacing w:val="-5"/>
          <w:sz w:val="28"/>
          <w:szCs w:val="28"/>
        </w:rPr>
        <w:t>лав</w:t>
      </w:r>
      <w:r>
        <w:rPr>
          <w:rFonts w:ascii="Times New Roman" w:hAnsi="Times New Roman" w:cs="Times New Roman"/>
          <w:spacing w:val="-5"/>
          <w:sz w:val="28"/>
          <w:szCs w:val="28"/>
        </w:rPr>
        <w:t>а</w:t>
      </w:r>
      <w:r w:rsidR="0023058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230582" w:rsidRPr="004900B1">
        <w:rPr>
          <w:rFonts w:ascii="Times New Roman" w:hAnsi="Times New Roman" w:cs="Times New Roman"/>
          <w:spacing w:val="-5"/>
          <w:sz w:val="28"/>
          <w:szCs w:val="28"/>
        </w:rPr>
        <w:t xml:space="preserve"> администрации                                                                </w:t>
      </w:r>
    </w:p>
    <w:p w14:paraId="5E1A03E7" w14:textId="0A5AACEE" w:rsidR="00230582" w:rsidRDefault="00230582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496BE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496BE6">
        <w:rPr>
          <w:rFonts w:ascii="Times New Roman" w:hAnsi="Times New Roman" w:cs="Times New Roman"/>
          <w:spacing w:val="-5"/>
          <w:sz w:val="28"/>
          <w:szCs w:val="28"/>
        </w:rPr>
        <w:t xml:space="preserve"> Пенкинское</w:t>
      </w:r>
      <w:r w:rsidRPr="00496BE6">
        <w:rPr>
          <w:rFonts w:ascii="Times New Roman" w:hAnsi="Times New Roman" w:cs="Times New Roman"/>
          <w:spacing w:val="-5"/>
          <w:sz w:val="28"/>
          <w:szCs w:val="28"/>
        </w:rPr>
        <w:tab/>
      </w:r>
      <w:r w:rsidRPr="00496BE6">
        <w:rPr>
          <w:rFonts w:ascii="Times New Roman" w:hAnsi="Times New Roman" w:cs="Times New Roman"/>
          <w:spacing w:val="-5"/>
          <w:sz w:val="28"/>
          <w:szCs w:val="28"/>
        </w:rPr>
        <w:tab/>
      </w:r>
      <w:r w:rsidRPr="00496BE6">
        <w:rPr>
          <w:rFonts w:ascii="Times New Roman" w:hAnsi="Times New Roman" w:cs="Times New Roman"/>
          <w:spacing w:val="-5"/>
          <w:sz w:val="28"/>
          <w:szCs w:val="28"/>
        </w:rPr>
        <w:tab/>
        <w:t xml:space="preserve"> </w:t>
      </w:r>
      <w:r w:rsidR="000E1497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496BE6">
        <w:rPr>
          <w:rFonts w:ascii="Times New Roman" w:hAnsi="Times New Roman" w:cs="Times New Roman"/>
          <w:spacing w:val="-5"/>
          <w:sz w:val="28"/>
          <w:szCs w:val="28"/>
        </w:rPr>
        <w:t xml:space="preserve">.В. </w:t>
      </w:r>
      <w:r w:rsidR="000E1497">
        <w:rPr>
          <w:rFonts w:ascii="Times New Roman" w:hAnsi="Times New Roman" w:cs="Times New Roman"/>
          <w:spacing w:val="-5"/>
          <w:sz w:val="28"/>
          <w:szCs w:val="28"/>
        </w:rPr>
        <w:t>Львова</w:t>
      </w:r>
    </w:p>
    <w:p w14:paraId="7FD29D52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4DEA3FE2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2EA1ACED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0B73C230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72ED66DA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188FBAF9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5D04AD02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176E1BAB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76281ED9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7C345FB8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0048FD79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0B30C687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693CEC07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550C7ED2" w14:textId="77777777" w:rsidR="00A653EC" w:rsidRDefault="00A653EC" w:rsidP="00230582">
      <w:pPr>
        <w:pStyle w:val="ConsPlusNormal"/>
        <w:shd w:val="clear" w:color="auto" w:fill="FFFFFF"/>
        <w:spacing w:line="322" w:lineRule="atLeast"/>
        <w:ind w:right="68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0174DDBC" w14:textId="77777777" w:rsidR="00A653EC" w:rsidRDefault="00A653EC" w:rsidP="00A653E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14:paraId="7B6B1F7A" w14:textId="77777777" w:rsidR="00A653EC" w:rsidRDefault="00A653EC" w:rsidP="00A653E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14:paraId="0A2F4EF3" w14:textId="77777777" w:rsidR="00A653EC" w:rsidRPr="00E4398C" w:rsidRDefault="00A653EC" w:rsidP="00A653E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4398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14:paraId="53F46FDB" w14:textId="77777777" w:rsidR="00A653EC" w:rsidRPr="00E4398C" w:rsidRDefault="00A653EC" w:rsidP="00A653E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4398C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 </w:t>
      </w:r>
    </w:p>
    <w:p w14:paraId="63740B82" w14:textId="77777777" w:rsidR="00A653EC" w:rsidRPr="00E4398C" w:rsidRDefault="00A653EC" w:rsidP="00A653E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4398C">
        <w:rPr>
          <w:rFonts w:ascii="Times New Roman" w:hAnsi="Times New Roman" w:cs="Times New Roman"/>
          <w:sz w:val="24"/>
          <w:szCs w:val="24"/>
        </w:rPr>
        <w:t>муниципального образования Пенкинское</w:t>
      </w:r>
    </w:p>
    <w:p w14:paraId="75EA6A17" w14:textId="77777777" w:rsidR="00A653EC" w:rsidRDefault="00A653EC" w:rsidP="00A653E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4398C">
        <w:rPr>
          <w:rFonts w:ascii="Times New Roman" w:hAnsi="Times New Roman" w:cs="Times New Roman"/>
          <w:sz w:val="24"/>
          <w:szCs w:val="24"/>
        </w:rPr>
        <w:t xml:space="preserve"> от 22.07.2019 № 34</w:t>
      </w:r>
    </w:p>
    <w:p w14:paraId="3CF4FBD4" w14:textId="77777777" w:rsidR="00A653EC" w:rsidRDefault="00A653EC" w:rsidP="00A653E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14:paraId="1D6DB714" w14:textId="77777777" w:rsidR="00A653EC" w:rsidRDefault="00A653EC" w:rsidP="00A653E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30582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05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5438C" w14:textId="77777777" w:rsidR="00A653EC" w:rsidRDefault="00A653EC" w:rsidP="00A653E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30582">
        <w:rPr>
          <w:rFonts w:ascii="Times New Roman" w:hAnsi="Times New Roman" w:cs="Times New Roman"/>
          <w:sz w:val="28"/>
          <w:szCs w:val="28"/>
        </w:rPr>
        <w:t xml:space="preserve">размещения мест (площадок) накопления твердых коммунальных отходов </w:t>
      </w:r>
    </w:p>
    <w:p w14:paraId="6BCD1E0F" w14:textId="77777777" w:rsidR="00A653EC" w:rsidRPr="00E4398C" w:rsidRDefault="00A653EC" w:rsidP="00A653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3058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496BE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496BE6">
        <w:rPr>
          <w:rFonts w:ascii="Times New Roman" w:hAnsi="Times New Roman" w:cs="Times New Roman"/>
          <w:spacing w:val="-5"/>
          <w:sz w:val="28"/>
          <w:szCs w:val="28"/>
        </w:rPr>
        <w:t xml:space="preserve"> Пенкинское</w:t>
      </w:r>
    </w:p>
    <w:p w14:paraId="37071B3D" w14:textId="77777777" w:rsidR="00A653EC" w:rsidRDefault="00A653EC" w:rsidP="00A653EC">
      <w:pPr>
        <w:jc w:val="center"/>
        <w:rPr>
          <w:b/>
          <w:bCs/>
          <w:noProof/>
          <w:lang w:eastAsia="ru-RU"/>
        </w:rPr>
      </w:pPr>
    </w:p>
    <w:p w14:paraId="26ACBB51" w14:textId="77777777" w:rsidR="00A653EC" w:rsidRDefault="00A653EC" w:rsidP="00A653EC">
      <w:pPr>
        <w:rPr>
          <w:noProof/>
        </w:rPr>
      </w:pPr>
      <w:r w:rsidRPr="0068271C">
        <w:rPr>
          <w:b/>
          <w:bCs/>
          <w:noProof/>
          <w:lang w:eastAsia="ru-RU"/>
        </w:rPr>
        <w:drawing>
          <wp:inline distT="0" distB="0" distL="0" distR="0" wp14:anchorId="299C1016" wp14:editId="6321E8CB">
            <wp:extent cx="5902325" cy="3329403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3651" cy="333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C948E" wp14:editId="5D0BD923">
                <wp:simplePos x="0" y="0"/>
                <wp:positionH relativeFrom="column">
                  <wp:posOffset>2720340</wp:posOffset>
                </wp:positionH>
                <wp:positionV relativeFrom="paragraph">
                  <wp:posOffset>784860</wp:posOffset>
                </wp:positionV>
                <wp:extent cx="104775" cy="1238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4.2pt;margin-top:61.8pt;width:8.2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" fillcolor="#4f81bd [3204]" strokecolor="#243f60 [1604]" strokeweight="2pt"/>
            </w:pict>
          </mc:Fallback>
        </mc:AlternateContent>
      </w:r>
    </w:p>
    <w:p w14:paraId="4B9AE931" w14:textId="77777777" w:rsidR="00A653EC" w:rsidRDefault="00A653EC" w:rsidP="00A653EC">
      <w:pPr>
        <w:pStyle w:val="a6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5ED7B" wp14:editId="54C45263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52400" cy="1238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0;margin-top:.4pt;width:12pt;height:9.7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" fillcolor="#4f81bd [3204]" strokecolor="#243f60 [1604]" strokeweight="2pt">
                <w10:wrap anchorx="margin"/>
              </v:rect>
            </w:pict>
          </mc:Fallback>
        </mc:AlternateContent>
      </w:r>
      <w:r>
        <w:t xml:space="preserve">Контейнерная площадка </w:t>
      </w:r>
      <w:proofErr w:type="gramStart"/>
      <w:r>
        <w:t>в</w:t>
      </w:r>
      <w:proofErr w:type="gramEnd"/>
      <w:r>
        <w:t xml:space="preserve"> с. Гатиха МКД в</w:t>
      </w:r>
      <w:r w:rsidRPr="00F40978">
        <w:t>/</w:t>
      </w:r>
      <w:r>
        <w:t>г</w:t>
      </w:r>
    </w:p>
    <w:p w14:paraId="10F0E3AE" w14:textId="77777777" w:rsidR="00A653EC" w:rsidRDefault="00A653EC" w:rsidP="00A653EC">
      <w:pPr>
        <w:pStyle w:val="a6"/>
      </w:pPr>
    </w:p>
    <w:p w14:paraId="045B4CC0" w14:textId="77777777" w:rsidR="00A653EC" w:rsidRDefault="00A653EC" w:rsidP="00A653E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997D7B" wp14:editId="3D6F7F2C">
                <wp:simplePos x="0" y="0"/>
                <wp:positionH relativeFrom="column">
                  <wp:posOffset>2444115</wp:posOffset>
                </wp:positionH>
                <wp:positionV relativeFrom="paragraph">
                  <wp:posOffset>1900555</wp:posOffset>
                </wp:positionV>
                <wp:extent cx="85725" cy="45719"/>
                <wp:effectExtent l="0" t="0" r="28575" b="120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92.45pt;margin-top:149.65pt;width:6.7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6E8A41" wp14:editId="20BAE69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A670" w14:textId="57A395A3" w:rsidR="00230582" w:rsidRDefault="00A653EC" w:rsidP="00A653EC">
      <w:pPr>
        <w:pStyle w:val="a6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2BDB09" wp14:editId="567EAF00">
                <wp:simplePos x="0" y="0"/>
                <wp:positionH relativeFrom="column">
                  <wp:posOffset>-3810</wp:posOffset>
                </wp:positionH>
                <wp:positionV relativeFrom="paragraph">
                  <wp:posOffset>63500</wp:posOffset>
                </wp:positionV>
                <wp:extent cx="104775" cy="857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.3pt;margin-top:5pt;width:8.25pt;height: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" fillcolor="#4f81bd [3204]" strokecolor="#243f60 [1604]" strokeweight="2pt"/>
            </w:pict>
          </mc:Fallback>
        </mc:AlternateContent>
      </w:r>
      <w:r>
        <w:t xml:space="preserve">Контейнерная площадка </w:t>
      </w:r>
      <w:proofErr w:type="gramStart"/>
      <w:r>
        <w:t>с</w:t>
      </w:r>
      <w:proofErr w:type="gramEnd"/>
      <w:r>
        <w:t>. Гатиха, ул. Шоссейная, д.2</w:t>
      </w:r>
      <w:bookmarkStart w:id="0" w:name="_GoBack"/>
      <w:bookmarkEnd w:id="0"/>
    </w:p>
    <w:sectPr w:rsidR="00230582" w:rsidSect="00A653EC">
      <w:pgSz w:w="11906" w:h="16838"/>
      <w:pgMar w:top="851" w:right="850" w:bottom="567" w:left="1701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896C2" w14:textId="77777777" w:rsidR="009A6772" w:rsidRDefault="009A6772" w:rsidP="00A653EC">
      <w:pPr>
        <w:spacing w:after="0" w:line="240" w:lineRule="auto"/>
      </w:pPr>
      <w:r>
        <w:separator/>
      </w:r>
    </w:p>
  </w:endnote>
  <w:endnote w:type="continuationSeparator" w:id="0">
    <w:p w14:paraId="20D5B559" w14:textId="77777777" w:rsidR="009A6772" w:rsidRDefault="009A6772" w:rsidP="00A65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ED6D98" w14:textId="77777777" w:rsidR="009A6772" w:rsidRDefault="009A6772" w:rsidP="00A653EC">
      <w:pPr>
        <w:spacing w:after="0" w:line="240" w:lineRule="auto"/>
      </w:pPr>
      <w:r>
        <w:separator/>
      </w:r>
    </w:p>
  </w:footnote>
  <w:footnote w:type="continuationSeparator" w:id="0">
    <w:p w14:paraId="337EE3F4" w14:textId="77777777" w:rsidR="009A6772" w:rsidRDefault="009A6772" w:rsidP="00A65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52557"/>
    <w:multiLevelType w:val="hybridMultilevel"/>
    <w:tmpl w:val="16226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582"/>
    <w:rsid w:val="000E1497"/>
    <w:rsid w:val="00106E6B"/>
    <w:rsid w:val="001C4490"/>
    <w:rsid w:val="00230582"/>
    <w:rsid w:val="003D43CC"/>
    <w:rsid w:val="008543C0"/>
    <w:rsid w:val="009A6772"/>
    <w:rsid w:val="00A653EC"/>
    <w:rsid w:val="00B7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692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2305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23058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23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305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styleId="a4">
    <w:name w:val="header"/>
    <w:basedOn w:val="a"/>
    <w:link w:val="a5"/>
    <w:uiPriority w:val="99"/>
    <w:unhideWhenUsed/>
    <w:rsid w:val="00A65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53EC"/>
  </w:style>
  <w:style w:type="paragraph" w:styleId="a6">
    <w:name w:val="List Paragraph"/>
    <w:basedOn w:val="a"/>
    <w:uiPriority w:val="34"/>
    <w:qFormat/>
    <w:rsid w:val="00A653EC"/>
    <w:pPr>
      <w:spacing w:after="160" w:line="259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65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3EC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A65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53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2305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23058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23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305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styleId="a4">
    <w:name w:val="header"/>
    <w:basedOn w:val="a"/>
    <w:link w:val="a5"/>
    <w:uiPriority w:val="99"/>
    <w:unhideWhenUsed/>
    <w:rsid w:val="00A65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53EC"/>
  </w:style>
  <w:style w:type="paragraph" w:styleId="a6">
    <w:name w:val="List Paragraph"/>
    <w:basedOn w:val="a"/>
    <w:uiPriority w:val="34"/>
    <w:qFormat/>
    <w:rsid w:val="00A653EC"/>
    <w:pPr>
      <w:spacing w:after="160" w:line="259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65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3EC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A65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5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2019-07-22T10:19:00Z</dcterms:created>
  <dcterms:modified xsi:type="dcterms:W3CDTF">2019-07-24T09:45:00Z</dcterms:modified>
</cp:coreProperties>
</file>