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6C" w:rsidRPr="00803888" w:rsidRDefault="00B83A6C" w:rsidP="00B83A6C">
      <w:pPr>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ПОСТАНОВЛЕНИЕ</w:t>
      </w:r>
    </w:p>
    <w:p w:rsidR="00B83A6C" w:rsidRPr="00803888" w:rsidRDefault="00B83A6C" w:rsidP="00B83A6C">
      <w:pPr>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администрации муниципального образования </w:t>
      </w:r>
      <w:r w:rsidR="002B1B96">
        <w:rPr>
          <w:rFonts w:ascii="Times New Roman" w:hAnsi="Times New Roman" w:cs="Times New Roman"/>
          <w:sz w:val="28"/>
          <w:szCs w:val="28"/>
        </w:rPr>
        <w:t>Пенкинское</w:t>
      </w:r>
      <w:r w:rsidRPr="00803888">
        <w:rPr>
          <w:rFonts w:ascii="Times New Roman" w:hAnsi="Times New Roman" w:cs="Times New Roman"/>
          <w:sz w:val="28"/>
          <w:szCs w:val="28"/>
        </w:rPr>
        <w:t xml:space="preserve"> сельское поселение</w:t>
      </w:r>
    </w:p>
    <w:p w:rsidR="00B83A6C" w:rsidRPr="00803888" w:rsidRDefault="00B83A6C" w:rsidP="00B83A6C">
      <w:pPr>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Камешковского муниципального района Владимирской области</w:t>
      </w:r>
    </w:p>
    <w:p w:rsidR="00B83A6C" w:rsidRPr="00803888" w:rsidRDefault="00B83A6C" w:rsidP="00B83A6C">
      <w:pPr>
        <w:spacing w:after="0" w:line="240" w:lineRule="auto"/>
        <w:rPr>
          <w:rFonts w:ascii="Times New Roman" w:hAnsi="Times New Roman" w:cs="Times New Roman"/>
          <w:sz w:val="28"/>
          <w:szCs w:val="28"/>
        </w:rPr>
      </w:pPr>
    </w:p>
    <w:p w:rsidR="00B83A6C" w:rsidRPr="00803888" w:rsidRDefault="00DD1189" w:rsidP="00B83A6C">
      <w:pPr>
        <w:spacing w:after="0" w:line="240" w:lineRule="auto"/>
        <w:rPr>
          <w:rFonts w:ascii="Times New Roman" w:hAnsi="Times New Roman" w:cs="Times New Roman"/>
          <w:sz w:val="28"/>
          <w:szCs w:val="28"/>
        </w:rPr>
      </w:pPr>
      <w:r>
        <w:rPr>
          <w:rFonts w:ascii="Times New Roman" w:hAnsi="Times New Roman" w:cs="Times New Roman"/>
          <w:sz w:val="28"/>
          <w:szCs w:val="28"/>
        </w:rPr>
        <w:t>От 17.01.20232</w:t>
      </w:r>
      <w:r w:rsidR="002B1B96">
        <w:rPr>
          <w:rFonts w:ascii="Times New Roman" w:hAnsi="Times New Roman" w:cs="Times New Roman"/>
          <w:sz w:val="28"/>
          <w:szCs w:val="28"/>
        </w:rPr>
        <w:tab/>
      </w:r>
      <w:r w:rsidR="002B1B96">
        <w:rPr>
          <w:rFonts w:ascii="Times New Roman" w:hAnsi="Times New Roman" w:cs="Times New Roman"/>
          <w:sz w:val="28"/>
          <w:szCs w:val="28"/>
        </w:rPr>
        <w:tab/>
      </w:r>
      <w:r w:rsidR="002B1B96">
        <w:rPr>
          <w:rFonts w:ascii="Times New Roman" w:hAnsi="Times New Roman" w:cs="Times New Roman"/>
          <w:sz w:val="28"/>
          <w:szCs w:val="28"/>
        </w:rPr>
        <w:tab/>
      </w:r>
      <w:r w:rsidR="002B1B96">
        <w:rPr>
          <w:rFonts w:ascii="Times New Roman" w:hAnsi="Times New Roman" w:cs="Times New Roman"/>
          <w:sz w:val="28"/>
          <w:szCs w:val="28"/>
        </w:rPr>
        <w:tab/>
      </w:r>
      <w:r w:rsidR="002B1B96">
        <w:rPr>
          <w:rFonts w:ascii="Times New Roman" w:hAnsi="Times New Roman" w:cs="Times New Roman"/>
          <w:sz w:val="28"/>
          <w:szCs w:val="28"/>
        </w:rPr>
        <w:tab/>
      </w:r>
      <w:r w:rsidR="002B1B96">
        <w:rPr>
          <w:rFonts w:ascii="Times New Roman" w:hAnsi="Times New Roman" w:cs="Times New Roman"/>
          <w:sz w:val="28"/>
          <w:szCs w:val="28"/>
        </w:rPr>
        <w:tab/>
      </w:r>
      <w:r>
        <w:rPr>
          <w:rFonts w:ascii="Times New Roman" w:hAnsi="Times New Roman" w:cs="Times New Roman"/>
          <w:sz w:val="28"/>
          <w:szCs w:val="28"/>
        </w:rPr>
        <w:t xml:space="preserve">                                      </w:t>
      </w:r>
      <w:r w:rsidR="00B83A6C" w:rsidRPr="00803888">
        <w:rPr>
          <w:rFonts w:ascii="Times New Roman" w:hAnsi="Times New Roman" w:cs="Times New Roman"/>
          <w:sz w:val="28"/>
          <w:szCs w:val="28"/>
        </w:rPr>
        <w:t xml:space="preserve">№ </w:t>
      </w:r>
      <w:r>
        <w:rPr>
          <w:rFonts w:ascii="Times New Roman" w:hAnsi="Times New Roman" w:cs="Times New Roman"/>
          <w:sz w:val="28"/>
          <w:szCs w:val="28"/>
        </w:rPr>
        <w:t>9</w:t>
      </w:r>
    </w:p>
    <w:p w:rsidR="00B83A6C" w:rsidRPr="00803888" w:rsidRDefault="00B83A6C" w:rsidP="00B83A6C">
      <w:pPr>
        <w:spacing w:after="0" w:line="240" w:lineRule="auto"/>
        <w:rPr>
          <w:rFonts w:ascii="Times New Roman" w:hAnsi="Times New Roman" w:cs="Times New Roman"/>
          <w:sz w:val="28"/>
          <w:szCs w:val="28"/>
        </w:rPr>
      </w:pPr>
    </w:p>
    <w:p w:rsidR="00B83A6C" w:rsidRPr="00803888" w:rsidRDefault="00B83A6C" w:rsidP="00B83A6C">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B83A6C" w:rsidRPr="00803888" w:rsidTr="002B1B96">
        <w:tc>
          <w:tcPr>
            <w:tcW w:w="5495" w:type="dxa"/>
            <w:hideMark/>
          </w:tcPr>
          <w:p w:rsidR="00B83A6C" w:rsidRPr="00803888" w:rsidRDefault="00B83A6C" w:rsidP="00617060">
            <w:pPr>
              <w:autoSpaceDE w:val="0"/>
              <w:autoSpaceDN w:val="0"/>
              <w:adjustRightInd w:val="0"/>
              <w:jc w:val="both"/>
              <w:rPr>
                <w:rFonts w:ascii="Times New Roman" w:hAnsi="Times New Roman" w:cs="Times New Roman"/>
                <w:i/>
                <w:sz w:val="24"/>
                <w:szCs w:val="24"/>
              </w:rPr>
            </w:pPr>
            <w:r w:rsidRPr="00803888">
              <w:rPr>
                <w:rFonts w:ascii="Times New Roman" w:hAnsi="Times New Roman" w:cs="Times New Roman"/>
                <w:i/>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tc>
      </w:tr>
    </w:tbl>
    <w:p w:rsidR="00B83A6C" w:rsidRPr="00803888" w:rsidRDefault="00B83A6C" w:rsidP="00B83A6C">
      <w:pPr>
        <w:spacing w:after="0" w:line="240" w:lineRule="auto"/>
        <w:rPr>
          <w:rFonts w:ascii="Times New Roman" w:hAnsi="Times New Roman" w:cs="Times New Roman"/>
          <w:sz w:val="28"/>
          <w:szCs w:val="28"/>
        </w:rPr>
      </w:pPr>
    </w:p>
    <w:p w:rsidR="00B83A6C" w:rsidRPr="00803888" w:rsidRDefault="00B83A6C" w:rsidP="00B83A6C">
      <w:pPr>
        <w:spacing w:after="0" w:line="240" w:lineRule="auto"/>
        <w:ind w:firstLine="709"/>
        <w:jc w:val="both"/>
        <w:rPr>
          <w:rFonts w:ascii="Times New Roman" w:hAnsi="Times New Roman" w:cs="Times New Roman"/>
          <w:sz w:val="28"/>
          <w:szCs w:val="28"/>
        </w:rPr>
      </w:pPr>
    </w:p>
    <w:p w:rsidR="00B83A6C" w:rsidRPr="00617060" w:rsidRDefault="00B83A6C" w:rsidP="00617060">
      <w:pPr>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w:t>
      </w:r>
      <w:proofErr w:type="gramStart"/>
      <w:r w:rsidRPr="00803888">
        <w:rPr>
          <w:rFonts w:ascii="Times New Roman" w:hAnsi="Times New Roman" w:cs="Times New Roman"/>
          <w:sz w:val="28"/>
          <w:szCs w:val="28"/>
        </w:rPr>
        <w:t>Об</w:t>
      </w:r>
      <w:proofErr w:type="gramEnd"/>
      <w:r w:rsidRPr="00803888">
        <w:rPr>
          <w:rFonts w:ascii="Times New Roman" w:hAnsi="Times New Roman" w:cs="Times New Roman"/>
          <w:sz w:val="28"/>
          <w:szCs w:val="28"/>
        </w:rPr>
        <w:t xml:space="preserve"> </w:t>
      </w:r>
      <w:proofErr w:type="gramStart"/>
      <w:r w:rsidRPr="00803888">
        <w:rPr>
          <w:rFonts w:ascii="Times New Roman" w:hAnsi="Times New Roman" w:cs="Times New Roman"/>
          <w:sz w:val="28"/>
          <w:szCs w:val="28"/>
        </w:rPr>
        <w:t>утверждении</w:t>
      </w:r>
      <w:proofErr w:type="gramEnd"/>
      <w:r w:rsidRPr="00803888">
        <w:rPr>
          <w:rFonts w:ascii="Times New Roman" w:hAnsi="Times New Roman" w:cs="Times New Roman"/>
          <w:sz w:val="28"/>
          <w:szCs w:val="28"/>
        </w:rPr>
        <w:t xml:space="preserve">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r w:rsidR="00617060" w:rsidRPr="00617060">
        <w:rPr>
          <w:rFonts w:ascii="Times New Roman" w:hAnsi="Times New Roman" w:cs="Times New Roman"/>
          <w:sz w:val="28"/>
          <w:szCs w:val="28"/>
        </w:rPr>
        <w:t xml:space="preserve">Уставом муниципального образования </w:t>
      </w:r>
      <w:r w:rsidR="002B1B96">
        <w:rPr>
          <w:rFonts w:ascii="Times New Roman" w:hAnsi="Times New Roman" w:cs="Times New Roman"/>
          <w:sz w:val="28"/>
          <w:szCs w:val="28"/>
        </w:rPr>
        <w:t>Пенкинское</w:t>
      </w:r>
      <w:r w:rsidRPr="00617060">
        <w:rPr>
          <w:rFonts w:ascii="Times New Roman" w:hAnsi="Times New Roman" w:cs="Times New Roman"/>
          <w:sz w:val="28"/>
          <w:szCs w:val="28"/>
        </w:rPr>
        <w:t xml:space="preserve">постановляю: </w:t>
      </w:r>
    </w:p>
    <w:p w:rsidR="00B83A6C" w:rsidRPr="00803888" w:rsidRDefault="00B83A6C" w:rsidP="00B83A6C">
      <w:pPr>
        <w:autoSpaceDE w:val="0"/>
        <w:autoSpaceDN w:val="0"/>
        <w:adjustRightInd w:val="0"/>
        <w:spacing w:after="0" w:line="240" w:lineRule="auto"/>
        <w:ind w:firstLine="709"/>
        <w:jc w:val="both"/>
        <w:rPr>
          <w:rFonts w:ascii="Times New Roman" w:hAnsi="Times New Roman" w:cs="Times New Roman"/>
          <w:sz w:val="28"/>
          <w:szCs w:val="28"/>
        </w:rPr>
      </w:pPr>
      <w:r w:rsidRPr="00803888">
        <w:rPr>
          <w:rFonts w:ascii="Times New Roman" w:hAnsi="Times New Roman" w:cs="Times New Roman"/>
          <w:sz w:val="28"/>
          <w:szCs w:val="28"/>
        </w:rPr>
        <w:t xml:space="preserve">1. Утвердить административный регламент предоставления администрацией муниципального образования </w:t>
      </w:r>
      <w:r w:rsidR="002B1B96">
        <w:rPr>
          <w:rFonts w:ascii="Times New Roman" w:hAnsi="Times New Roman" w:cs="Times New Roman"/>
          <w:sz w:val="28"/>
          <w:szCs w:val="28"/>
        </w:rPr>
        <w:t>Пенкинское</w:t>
      </w:r>
      <w:r w:rsidRPr="00803888">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w:t>
      </w:r>
      <w:r w:rsidRPr="00803888">
        <w:rPr>
          <w:rFonts w:ascii="Times New Roman" w:hAnsi="Times New Roman" w:cs="Times New Roman"/>
          <w:color w:val="000000"/>
          <w:sz w:val="28"/>
          <w:szCs w:val="28"/>
        </w:rPr>
        <w:t>собственности, без проведения торгов»</w:t>
      </w:r>
      <w:r w:rsidRPr="00803888">
        <w:rPr>
          <w:rFonts w:ascii="Times New Roman" w:hAnsi="Times New Roman" w:cs="Times New Roman"/>
          <w:sz w:val="28"/>
          <w:szCs w:val="28"/>
        </w:rPr>
        <w:t xml:space="preserve"> согласно приложению.</w:t>
      </w:r>
    </w:p>
    <w:p w:rsidR="00B83A6C" w:rsidRPr="00803888" w:rsidRDefault="00B83A6C" w:rsidP="00B83A6C">
      <w:pPr>
        <w:autoSpaceDE w:val="0"/>
        <w:autoSpaceDN w:val="0"/>
        <w:adjustRightInd w:val="0"/>
        <w:spacing w:after="0" w:line="240" w:lineRule="auto"/>
        <w:ind w:firstLine="70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803888">
        <w:rPr>
          <w:rFonts w:ascii="Times New Roman" w:hAnsi="Times New Roman" w:cs="Times New Roman"/>
          <w:sz w:val="28"/>
          <w:szCs w:val="28"/>
        </w:rPr>
        <w:t xml:space="preserve">муниципального образования </w:t>
      </w:r>
      <w:r w:rsidR="002B1B96">
        <w:rPr>
          <w:rFonts w:ascii="Times New Roman" w:hAnsi="Times New Roman" w:cs="Times New Roman"/>
          <w:sz w:val="28"/>
          <w:szCs w:val="28"/>
        </w:rPr>
        <w:t>Пенкинское</w:t>
      </w:r>
      <w:r w:rsidRPr="00803888">
        <w:rPr>
          <w:rFonts w:ascii="Times New Roman" w:hAnsi="Times New Roman" w:cs="Times New Roman"/>
          <w:color w:val="000000"/>
          <w:sz w:val="28"/>
          <w:szCs w:val="28"/>
        </w:rPr>
        <w:t xml:space="preserve"> в сети Интернет.</w:t>
      </w: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rsidP="00B83A6C">
      <w:pPr>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Глава администрации </w:t>
      </w:r>
    </w:p>
    <w:p w:rsidR="00B83A6C" w:rsidRPr="00803888" w:rsidRDefault="00B83A6C" w:rsidP="00B83A6C">
      <w:pPr>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муниципального образования                                                             </w:t>
      </w:r>
      <w:r w:rsidR="002B1B96">
        <w:rPr>
          <w:rFonts w:ascii="Times New Roman" w:hAnsi="Times New Roman" w:cs="Times New Roman"/>
          <w:sz w:val="28"/>
          <w:szCs w:val="28"/>
        </w:rPr>
        <w:t xml:space="preserve">О.В. Егоров </w:t>
      </w: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pPr>
        <w:rPr>
          <w:rFonts w:ascii="Times New Roman" w:hAnsi="Times New Roman" w:cs="Times New Roman"/>
          <w:sz w:val="28"/>
          <w:szCs w:val="28"/>
        </w:rPr>
      </w:pPr>
    </w:p>
    <w:p w:rsidR="00B83A6C" w:rsidRPr="00803888" w:rsidRDefault="00B83A6C">
      <w:pPr>
        <w:rPr>
          <w:rFonts w:ascii="Times New Roman" w:hAnsi="Times New Roman" w:cs="Times New Roman"/>
          <w:sz w:val="28"/>
          <w:szCs w:val="28"/>
        </w:rPr>
      </w:pPr>
    </w:p>
    <w:p w:rsidR="002B1B96" w:rsidRDefault="002B1B96"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p>
    <w:p w:rsidR="002B1B96" w:rsidRDefault="002B1B96"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p>
    <w:p w:rsidR="002B1B96" w:rsidRDefault="002B1B96"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p>
    <w:p w:rsidR="002B1B96" w:rsidRDefault="002B1B96"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p>
    <w:p w:rsidR="00DD1189" w:rsidRDefault="00DD1189"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p>
    <w:p w:rsidR="002B1B96" w:rsidRDefault="002B1B96"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Приложение к постановлению</w:t>
      </w:r>
    </w:p>
    <w:p w:rsidR="00617060"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color w:val="000000"/>
          <w:sz w:val="28"/>
          <w:szCs w:val="28"/>
        </w:rPr>
        <w:t xml:space="preserve">администрации </w:t>
      </w:r>
      <w:proofErr w:type="gramStart"/>
      <w:r w:rsidR="00803888" w:rsidRPr="00803888">
        <w:rPr>
          <w:rFonts w:ascii="Times New Roman" w:hAnsi="Times New Roman" w:cs="Times New Roman"/>
          <w:sz w:val="28"/>
          <w:szCs w:val="28"/>
        </w:rPr>
        <w:t>муниципального</w:t>
      </w:r>
      <w:proofErr w:type="gramEnd"/>
    </w:p>
    <w:p w:rsidR="00B83A6C" w:rsidRPr="00803888" w:rsidRDefault="00803888"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r w:rsidRPr="00803888">
        <w:rPr>
          <w:rFonts w:ascii="Times New Roman" w:hAnsi="Times New Roman" w:cs="Times New Roman"/>
          <w:sz w:val="28"/>
          <w:szCs w:val="28"/>
        </w:rPr>
        <w:t xml:space="preserve"> образования </w:t>
      </w:r>
      <w:r w:rsidR="002B1B96">
        <w:rPr>
          <w:rFonts w:ascii="Times New Roman" w:hAnsi="Times New Roman" w:cs="Times New Roman"/>
          <w:sz w:val="28"/>
          <w:szCs w:val="28"/>
        </w:rPr>
        <w:t>Пенкинское</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color w:val="000000"/>
          <w:sz w:val="28"/>
          <w:szCs w:val="28"/>
        </w:rPr>
        <w:t>от</w:t>
      </w:r>
      <w:r w:rsidR="00DD1189">
        <w:rPr>
          <w:rFonts w:ascii="Times New Roman" w:hAnsi="Times New Roman" w:cs="Times New Roman"/>
          <w:color w:val="000000"/>
          <w:sz w:val="28"/>
          <w:szCs w:val="28"/>
        </w:rPr>
        <w:t xml:space="preserve"> 17.01.2023   № 9</w:t>
      </w:r>
    </w:p>
    <w:p w:rsidR="002B1B96" w:rsidRPr="002B1B96" w:rsidRDefault="00B83A6C" w:rsidP="002B1B96">
      <w:pPr>
        <w:autoSpaceDE w:val="0"/>
        <w:autoSpaceDN w:val="0"/>
        <w:adjustRightInd w:val="0"/>
        <w:spacing w:after="0" w:line="240" w:lineRule="auto"/>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Административный регламент </w:t>
      </w:r>
    </w:p>
    <w:p w:rsidR="00B83A6C" w:rsidRPr="002B1B96" w:rsidRDefault="00B83A6C" w:rsidP="002B1B96">
      <w:pPr>
        <w:tabs>
          <w:tab w:val="left" w:pos="9498"/>
        </w:tabs>
        <w:autoSpaceDE w:val="0"/>
        <w:autoSpaceDN w:val="0"/>
        <w:adjustRightInd w:val="0"/>
        <w:spacing w:after="0" w:line="240" w:lineRule="auto"/>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предоставления муниципальной услуги «Предоставление в</w:t>
      </w:r>
      <w:r w:rsidR="002B1B96" w:rsidRPr="002B1B96">
        <w:rPr>
          <w:rFonts w:ascii="Times New Roman" w:hAnsi="Times New Roman" w:cs="Times New Roman"/>
          <w:b/>
          <w:bCs/>
          <w:color w:val="000000"/>
          <w:sz w:val="24"/>
          <w:szCs w:val="24"/>
        </w:rPr>
        <w:t xml:space="preserve"> с</w:t>
      </w:r>
      <w:r w:rsidRPr="002B1B96">
        <w:rPr>
          <w:rFonts w:ascii="Times New Roman" w:hAnsi="Times New Roman" w:cs="Times New Roman"/>
          <w:b/>
          <w:bCs/>
          <w:color w:val="000000"/>
          <w:sz w:val="24"/>
          <w:szCs w:val="24"/>
        </w:rPr>
        <w:t xml:space="preserve">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2B1B96" w:rsidRPr="002B1B96" w:rsidRDefault="002B1B96" w:rsidP="002B1B96">
      <w:pPr>
        <w:autoSpaceDE w:val="0"/>
        <w:autoSpaceDN w:val="0"/>
        <w:adjustRightInd w:val="0"/>
        <w:spacing w:after="0" w:line="240" w:lineRule="auto"/>
        <w:jc w:val="center"/>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lang w:val="en-US"/>
        </w:rPr>
        <w:t>I</w:t>
      </w:r>
      <w:r w:rsidRPr="002B1B96">
        <w:rPr>
          <w:rFonts w:ascii="Times New Roman" w:hAnsi="Times New Roman" w:cs="Times New Roman"/>
          <w:b/>
          <w:bCs/>
          <w:color w:val="000000"/>
          <w:sz w:val="24"/>
          <w:szCs w:val="24"/>
        </w:rPr>
        <w:t>. Общие положения</w:t>
      </w:r>
    </w:p>
    <w:p w:rsidR="00B83A6C" w:rsidRPr="002B1B96" w:rsidRDefault="00B83A6C" w:rsidP="00B83A6C">
      <w:pPr>
        <w:tabs>
          <w:tab w:val="left" w:pos="4730"/>
        </w:tabs>
        <w:autoSpaceDE w:val="0"/>
        <w:autoSpaceDN w:val="0"/>
        <w:adjustRightInd w:val="0"/>
        <w:spacing w:after="0" w:line="240" w:lineRule="auto"/>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Предмет регулирования Административного регламента</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1.1. </w:t>
      </w:r>
      <w:proofErr w:type="gramStart"/>
      <w:r w:rsidRPr="002B1B96">
        <w:rPr>
          <w:rFonts w:ascii="Times New Roman" w:hAnsi="Times New Roman" w:cs="Times New Roman"/>
          <w:color w:val="000000"/>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roofErr w:type="gramEnd"/>
      <w:r w:rsidRPr="002B1B96">
        <w:rPr>
          <w:rFonts w:ascii="Times New Roman" w:hAnsi="Times New Roman" w:cs="Times New Roman"/>
          <w:color w:val="000000"/>
          <w:sz w:val="24"/>
          <w:szCs w:val="24"/>
        </w:rPr>
        <w:t xml:space="preserve">, без проведения торгов </w:t>
      </w:r>
      <w:r w:rsidR="002B1B96" w:rsidRPr="002B1B96">
        <w:rPr>
          <w:rFonts w:ascii="Times New Roman" w:hAnsi="Times New Roman" w:cs="Times New Roman"/>
          <w:color w:val="000000"/>
          <w:sz w:val="24"/>
          <w:szCs w:val="24"/>
        </w:rPr>
        <w:t>на территории</w:t>
      </w:r>
      <w:r w:rsidR="008B62C0" w:rsidRPr="002B1B96">
        <w:rPr>
          <w:rFonts w:ascii="Times New Roman" w:hAnsi="Times New Roman" w:cs="Times New Roman"/>
          <w:color w:val="000000"/>
          <w:sz w:val="24"/>
          <w:szCs w:val="24"/>
        </w:rPr>
        <w:t xml:space="preserve"> </w:t>
      </w:r>
      <w:proofErr w:type="gramStart"/>
      <w:r w:rsidR="008B62C0" w:rsidRPr="002B1B96">
        <w:rPr>
          <w:rFonts w:ascii="Times New Roman" w:hAnsi="Times New Roman" w:cs="Times New Roman"/>
          <w:color w:val="000000"/>
          <w:sz w:val="24"/>
          <w:szCs w:val="24"/>
        </w:rPr>
        <w:t>муниципально</w:t>
      </w:r>
      <w:r w:rsidR="002B1B96" w:rsidRPr="002B1B96">
        <w:rPr>
          <w:rFonts w:ascii="Times New Roman" w:hAnsi="Times New Roman" w:cs="Times New Roman"/>
          <w:color w:val="000000"/>
          <w:sz w:val="24"/>
          <w:szCs w:val="24"/>
        </w:rPr>
        <w:t>го</w:t>
      </w:r>
      <w:proofErr w:type="gramEnd"/>
      <w:r w:rsidR="008B62C0" w:rsidRPr="002B1B96">
        <w:rPr>
          <w:rFonts w:ascii="Times New Roman" w:hAnsi="Times New Roman" w:cs="Times New Roman"/>
          <w:color w:val="000000"/>
          <w:sz w:val="24"/>
          <w:szCs w:val="24"/>
        </w:rPr>
        <w:t xml:space="preserve"> образовани</w:t>
      </w:r>
      <w:r w:rsidR="002B1B96" w:rsidRPr="002B1B96">
        <w:rPr>
          <w:rFonts w:ascii="Times New Roman" w:hAnsi="Times New Roman" w:cs="Times New Roman"/>
          <w:color w:val="000000"/>
          <w:sz w:val="24"/>
          <w:szCs w:val="24"/>
        </w:rPr>
        <w:t>яПенкинское</w:t>
      </w:r>
      <w:r w:rsidR="008B62C0" w:rsidRPr="002B1B96">
        <w:rPr>
          <w:rFonts w:ascii="Times New Roman" w:hAnsi="Times New Roman" w:cs="Times New Roman"/>
          <w:color w:val="000000"/>
          <w:sz w:val="24"/>
          <w:szCs w:val="24"/>
        </w:rPr>
        <w:t xml:space="preserve"> сельское поселение</w:t>
      </w:r>
      <w:r w:rsidR="002B1B96" w:rsidRPr="002B1B96">
        <w:rPr>
          <w:rFonts w:ascii="Times New Roman" w:hAnsi="Times New Roman" w:cs="Times New Roman"/>
          <w:color w:val="000000"/>
          <w:sz w:val="24"/>
          <w:szCs w:val="24"/>
        </w:rPr>
        <w:t>.</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Возможные цели обращения:</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предоставление земельного участка, находящегося в  муниципальной собственности, в собственность за плату без проведения торгов;</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предоставление земельного участка, находящегося в  муниципальной собственности, в аренду без проведения торгов;</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предоставление земельного участка, находящегося в муниципальной собственности, в постоянное бессрочное пользование;</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предоставление земельного участка, находящегося в муниципальной собственности, в безвозмездное пользование.</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2B1B96">
        <w:rPr>
          <w:rFonts w:ascii="Times New Roman" w:hAnsi="Times New Roman" w:cs="Times New Roman"/>
          <w:color w:val="000000"/>
          <w:sz w:val="24"/>
          <w:szCs w:val="24"/>
        </w:rPr>
        <w:t xml:space="preserve"> границ в соответствии Федеральным законом от 13.07.2015 № 218-ФЗ «О государственной  регистрации недвижимости». </w:t>
      </w:r>
    </w:p>
    <w:p w:rsidR="00B83A6C" w:rsidRPr="002B1B96" w:rsidRDefault="00B83A6C" w:rsidP="002B1B96">
      <w:pPr>
        <w:tabs>
          <w:tab w:val="left" w:pos="4730"/>
        </w:tabs>
        <w:autoSpaceDE w:val="0"/>
        <w:autoSpaceDN w:val="0"/>
        <w:adjustRightInd w:val="0"/>
        <w:spacing w:after="0" w:line="240" w:lineRule="auto"/>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Круг Заявителей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00AE6C92" w:rsidRPr="002B1B96">
        <w:rPr>
          <w:rFonts w:ascii="Times New Roman" w:hAnsi="Times New Roman" w:cs="Times New Roman"/>
          <w:color w:val="000000"/>
          <w:sz w:val="24"/>
          <w:szCs w:val="24"/>
        </w:rPr>
        <w:t>П</w:t>
      </w:r>
      <w:r w:rsidRPr="002B1B96">
        <w:rPr>
          <w:rFonts w:ascii="Times New Roman" w:hAnsi="Times New Roman" w:cs="Times New Roman"/>
          <w:color w:val="000000"/>
          <w:sz w:val="24"/>
          <w:szCs w:val="24"/>
        </w:rPr>
        <w:t>редставитель).</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1.5. </w:t>
      </w:r>
      <w:proofErr w:type="gramStart"/>
      <w:r w:rsidRPr="002B1B96">
        <w:rPr>
          <w:rFonts w:ascii="Times New Roman" w:hAnsi="Times New Roman" w:cs="Times New Roman"/>
          <w:color w:val="00000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w:t>
      </w:r>
      <w:r w:rsidRPr="002B1B96">
        <w:rPr>
          <w:rFonts w:ascii="Times New Roman" w:hAnsi="Times New Roman" w:cs="Times New Roman"/>
          <w:color w:val="000000"/>
          <w:sz w:val="24"/>
          <w:szCs w:val="24"/>
        </w:rPr>
        <w:lastRenderedPageBreak/>
        <w:t>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lang w:val="en-US"/>
        </w:rPr>
        <w:t>II</w:t>
      </w:r>
      <w:r w:rsidRPr="002B1B96">
        <w:rPr>
          <w:rFonts w:ascii="Times New Roman" w:hAnsi="Times New Roman" w:cs="Times New Roman"/>
          <w:b/>
          <w:bCs/>
          <w:color w:val="000000"/>
          <w:sz w:val="24"/>
          <w:szCs w:val="24"/>
        </w:rPr>
        <w:t>. Стандарт предоставления муниципальной услуги</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Наименование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Наименование органа государственной власти, органа местного самоуправления (организации), предоставляющего муниципальную услугу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2.2. Муниципальная услуга предоставляется Уполномоченным органом —  администрацией </w:t>
      </w:r>
      <w:r w:rsidR="00803888" w:rsidRPr="002B1B96">
        <w:rPr>
          <w:rFonts w:ascii="Times New Roman" w:hAnsi="Times New Roman" w:cs="Times New Roman"/>
          <w:sz w:val="24"/>
          <w:szCs w:val="24"/>
        </w:rPr>
        <w:t xml:space="preserve">муниципального образования </w:t>
      </w:r>
      <w:r w:rsidR="002B1B96" w:rsidRPr="002B1B96">
        <w:rPr>
          <w:rFonts w:ascii="Times New Roman" w:hAnsi="Times New Roman" w:cs="Times New Roman"/>
          <w:sz w:val="24"/>
          <w:szCs w:val="24"/>
        </w:rPr>
        <w:t>Пенкинское</w:t>
      </w:r>
      <w:r w:rsidR="00803888" w:rsidRPr="002B1B96">
        <w:rPr>
          <w:rFonts w:ascii="Times New Roman" w:hAnsi="Times New Roman" w:cs="Times New Roman"/>
          <w:sz w:val="24"/>
          <w:szCs w:val="24"/>
        </w:rPr>
        <w:t xml:space="preserve"> сельское поселение </w:t>
      </w:r>
      <w:r w:rsidRPr="002B1B96">
        <w:rPr>
          <w:rFonts w:ascii="Times New Roman" w:hAnsi="Times New Roman" w:cs="Times New Roman"/>
          <w:color w:val="000000"/>
          <w:sz w:val="24"/>
          <w:szCs w:val="24"/>
        </w:rPr>
        <w:t>Камешковского</w:t>
      </w:r>
      <w:r w:rsidR="00803888" w:rsidRPr="002B1B96">
        <w:rPr>
          <w:rFonts w:ascii="Times New Roman" w:hAnsi="Times New Roman" w:cs="Times New Roman"/>
          <w:color w:val="000000"/>
          <w:sz w:val="24"/>
          <w:szCs w:val="24"/>
        </w:rPr>
        <w:t xml:space="preserve"> муниципального </w:t>
      </w:r>
      <w:r w:rsidRPr="002B1B96">
        <w:rPr>
          <w:rFonts w:ascii="Times New Roman" w:hAnsi="Times New Roman" w:cs="Times New Roman"/>
          <w:color w:val="000000"/>
          <w:sz w:val="24"/>
          <w:szCs w:val="24"/>
        </w:rPr>
        <w:t>района Владимирской области.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sz w:val="24"/>
          <w:szCs w:val="24"/>
        </w:rPr>
      </w:pPr>
      <w:r w:rsidRPr="002B1B96">
        <w:rPr>
          <w:rFonts w:ascii="Times New Roman" w:hAnsi="Times New Roman" w:cs="Times New Roman"/>
          <w:color w:val="000000"/>
          <w:sz w:val="24"/>
          <w:szCs w:val="24"/>
        </w:rPr>
        <w:t xml:space="preserve">2.3. В предоставлении муниципальной услуги принимают участие: </w:t>
      </w:r>
      <w:r w:rsidR="00AE6C92" w:rsidRPr="002B1B96">
        <w:rPr>
          <w:rFonts w:ascii="Times New Roman" w:hAnsi="Times New Roman" w:cs="Times New Roman"/>
          <w:color w:val="000000"/>
          <w:sz w:val="24"/>
          <w:szCs w:val="24"/>
        </w:rPr>
        <w:t>администраци</w:t>
      </w:r>
      <w:r w:rsidR="002B1B96">
        <w:rPr>
          <w:rFonts w:ascii="Times New Roman" w:hAnsi="Times New Roman" w:cs="Times New Roman"/>
          <w:color w:val="000000"/>
          <w:sz w:val="24"/>
          <w:szCs w:val="24"/>
        </w:rPr>
        <w:t>я</w:t>
      </w:r>
      <w:r w:rsidR="00AE6C92" w:rsidRPr="002B1B96">
        <w:rPr>
          <w:rFonts w:ascii="Times New Roman" w:hAnsi="Times New Roman" w:cs="Times New Roman"/>
          <w:sz w:val="24"/>
          <w:szCs w:val="24"/>
        </w:rPr>
        <w:t xml:space="preserve">муниципального образования </w:t>
      </w:r>
      <w:r w:rsidR="002B1B96" w:rsidRPr="002B1B96">
        <w:rPr>
          <w:rFonts w:ascii="Times New Roman" w:hAnsi="Times New Roman" w:cs="Times New Roman"/>
          <w:sz w:val="24"/>
          <w:szCs w:val="24"/>
        </w:rPr>
        <w:t>Пенкинское</w:t>
      </w:r>
      <w:r w:rsidR="00AE6C92" w:rsidRPr="002B1B96">
        <w:rPr>
          <w:rFonts w:ascii="Times New Roman" w:hAnsi="Times New Roman" w:cs="Times New Roman"/>
          <w:sz w:val="24"/>
          <w:szCs w:val="24"/>
        </w:rPr>
        <w:t xml:space="preserve"> сельское поселение </w:t>
      </w:r>
      <w:r w:rsidR="00AE6C92" w:rsidRPr="002B1B96">
        <w:rPr>
          <w:rFonts w:ascii="Times New Roman" w:hAnsi="Times New Roman" w:cs="Times New Roman"/>
          <w:color w:val="000000"/>
          <w:sz w:val="24"/>
          <w:szCs w:val="24"/>
        </w:rPr>
        <w:t>Камешковского муниципального района Владимирской области</w:t>
      </w:r>
      <w:r w:rsidRPr="002B1B96">
        <w:rPr>
          <w:rFonts w:ascii="Times New Roman" w:hAnsi="Times New Roman" w:cs="Times New Roman"/>
          <w:color w:val="000000"/>
          <w:sz w:val="24"/>
          <w:szCs w:val="24"/>
        </w:rPr>
        <w:t>,</w:t>
      </w:r>
      <w:r w:rsidRPr="002B1B96">
        <w:rPr>
          <w:rFonts w:ascii="Times New Roman" w:hAnsi="Times New Roman" w:cs="Times New Roman"/>
          <w:sz w:val="24"/>
          <w:szCs w:val="24"/>
        </w:rPr>
        <w:t xml:space="preserve"> Филиал ГБУ «МФЦ Владимирской области» в г. Камешково.</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При предоставлении муниципальной услуги Уполномоченный орган взаимодействует </w:t>
      </w:r>
      <w:proofErr w:type="gramStart"/>
      <w:r w:rsidRPr="002B1B96">
        <w:rPr>
          <w:rFonts w:ascii="Times New Roman" w:hAnsi="Times New Roman" w:cs="Times New Roman"/>
          <w:color w:val="000000"/>
          <w:sz w:val="24"/>
          <w:szCs w:val="24"/>
        </w:rPr>
        <w:t>с</w:t>
      </w:r>
      <w:proofErr w:type="gramEnd"/>
      <w:r w:rsidRPr="002B1B96">
        <w:rPr>
          <w:rFonts w:ascii="Times New Roman" w:hAnsi="Times New Roman" w:cs="Times New Roman"/>
          <w:color w:val="000000"/>
          <w:sz w:val="24"/>
          <w:szCs w:val="24"/>
        </w:rPr>
        <w:t>:</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B83A6C" w:rsidRPr="002B1B96" w:rsidRDefault="00B83A6C" w:rsidP="002B1B96">
      <w:pPr>
        <w:tabs>
          <w:tab w:val="left" w:pos="4730"/>
        </w:tabs>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Результат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2.5.5. решение об отказе в предоставлении услуги по форме согласно Приложению № 6 к настоящему Административному регламенту.</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w:t>
      </w:r>
      <w:r w:rsidRPr="002B1B96">
        <w:rPr>
          <w:rFonts w:ascii="Times New Roman" w:hAnsi="Times New Roman" w:cs="Times New Roman"/>
          <w:color w:val="000000"/>
          <w:sz w:val="24"/>
          <w:szCs w:val="24"/>
        </w:rPr>
        <w:lastRenderedPageBreak/>
        <w:t>настоящего Административного регламента, является правовой акт Уполномоченного органа, содержащий такие реквизиты, как номер и дата.</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2.7. </w:t>
      </w:r>
      <w:proofErr w:type="gramStart"/>
      <w:r w:rsidRPr="002B1B96">
        <w:rPr>
          <w:rFonts w:ascii="Times New Roman" w:hAnsi="Times New Roman" w:cs="Times New Roman"/>
          <w:color w:val="000000"/>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Срок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2.8. Срок предоставления муниципальной услуги определяется в соответствии с Земельным кодексом Российской Федерации.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B83A6C" w:rsidRPr="002B1B96" w:rsidRDefault="00B83A6C" w:rsidP="002B1B96">
      <w:pPr>
        <w:tabs>
          <w:tab w:val="left" w:pos="4730"/>
        </w:tabs>
        <w:autoSpaceDE w:val="0"/>
        <w:autoSpaceDN w:val="0"/>
        <w:adjustRightInd w:val="0"/>
        <w:spacing w:after="0" w:line="240" w:lineRule="auto"/>
        <w:ind w:firstLine="567"/>
        <w:jc w:val="center"/>
        <w:rPr>
          <w:rFonts w:ascii="Times New Roman" w:hAnsi="Times New Roman" w:cs="Times New Roman"/>
          <w:color w:val="000000"/>
          <w:sz w:val="24"/>
          <w:szCs w:val="24"/>
        </w:rPr>
      </w:pPr>
      <w:r w:rsidRPr="002B1B96">
        <w:rPr>
          <w:rFonts w:ascii="Times New Roman" w:hAnsi="Times New Roman" w:cs="Times New Roman"/>
          <w:b/>
          <w:bCs/>
          <w:color w:val="000000"/>
          <w:sz w:val="24"/>
          <w:szCs w:val="24"/>
        </w:rPr>
        <w:t>Правовые основания для предоставления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Исчерпывающий перечень документов, необходимых для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2.10.1. в электронной форме посредством ЕПГУ.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2B1B96">
        <w:rPr>
          <w:rFonts w:ascii="Times New Roman" w:hAnsi="Times New Roman" w:cs="Times New Roman"/>
          <w:color w:val="00000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2B1B96">
        <w:rPr>
          <w:rFonts w:ascii="Times New Roman" w:hAnsi="Times New Roman" w:cs="Times New Roman"/>
          <w:color w:val="000000"/>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органомисполнительной</w:t>
      </w:r>
      <w:proofErr w:type="gramEnd"/>
      <w:r w:rsidRPr="002B1B96">
        <w:rPr>
          <w:rFonts w:ascii="Times New Roman" w:hAnsi="Times New Roman" w:cs="Times New Roman"/>
          <w:color w:val="000000"/>
          <w:sz w:val="24"/>
          <w:szCs w:val="24"/>
        </w:rPr>
        <w:t xml:space="preserve"> </w:t>
      </w:r>
      <w:proofErr w:type="gramStart"/>
      <w:r w:rsidRPr="002B1B96">
        <w:rPr>
          <w:rFonts w:ascii="Times New Roman" w:hAnsi="Times New Roman" w:cs="Times New Roman"/>
          <w:color w:val="000000"/>
          <w:sz w:val="24"/>
          <w:szCs w:val="24"/>
        </w:rPr>
        <w:t xml:space="preserve">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w:t>
      </w:r>
      <w:r w:rsidRPr="002B1B96">
        <w:rPr>
          <w:rFonts w:ascii="Times New Roman" w:hAnsi="Times New Roman" w:cs="Times New Roman"/>
          <w:color w:val="000000"/>
          <w:sz w:val="24"/>
          <w:szCs w:val="24"/>
        </w:rPr>
        <w:lastRenderedPageBreak/>
        <w:t>постановлением Правительства Российской Федерации</w:t>
      </w:r>
      <w:proofErr w:type="gramEnd"/>
      <w:r w:rsidRPr="002B1B96">
        <w:rPr>
          <w:rFonts w:ascii="Times New Roman" w:hAnsi="Times New Roman" w:cs="Times New Roman"/>
          <w:color w:val="000000"/>
          <w:sz w:val="24"/>
          <w:szCs w:val="24"/>
        </w:rPr>
        <w:t xml:space="preserve">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2.11. С заявлением о предоставлении муниципальной услуги Заявитель самостоятельно </w:t>
      </w:r>
      <w:proofErr w:type="gramStart"/>
      <w:r w:rsidRPr="002B1B96">
        <w:rPr>
          <w:rFonts w:ascii="Times New Roman" w:hAnsi="Times New Roman" w:cs="Times New Roman"/>
          <w:color w:val="000000"/>
          <w:sz w:val="24"/>
          <w:szCs w:val="24"/>
        </w:rPr>
        <w:t>предоставляет следующие документы</w:t>
      </w:r>
      <w:proofErr w:type="gramEnd"/>
      <w:r w:rsidRPr="002B1B96">
        <w:rPr>
          <w:rFonts w:ascii="Times New Roman" w:hAnsi="Times New Roman" w:cs="Times New Roman"/>
          <w:color w:val="000000"/>
          <w:sz w:val="24"/>
          <w:szCs w:val="24"/>
        </w:rPr>
        <w:t>, необходимые для оказания муниципальной услуги и обязательные для предоставления: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2B1B96">
        <w:rPr>
          <w:rFonts w:ascii="Times New Roman" w:hAnsi="Times New Roman" w:cs="Times New Roman"/>
          <w:color w:val="000000"/>
          <w:sz w:val="24"/>
          <w:szCs w:val="24"/>
        </w:rPr>
        <w:t>документа, удостоверяющего личность Заинтересованного лица формируются</w:t>
      </w:r>
      <w:proofErr w:type="gramEnd"/>
      <w:r w:rsidRPr="002B1B96">
        <w:rPr>
          <w:rFonts w:ascii="Times New Roman" w:hAnsi="Times New Roman" w:cs="Times New Roman"/>
          <w:color w:val="00000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3) документ, подтверждающий полномочия представителя действовать от имени заявителя - </w:t>
      </w:r>
      <w:proofErr w:type="gramStart"/>
      <w:r w:rsidRPr="002B1B96">
        <w:rPr>
          <w:rFonts w:ascii="Times New Roman" w:hAnsi="Times New Roman" w:cs="Times New Roman"/>
          <w:color w:val="000000"/>
          <w:sz w:val="24"/>
          <w:szCs w:val="24"/>
        </w:rPr>
        <w:t>случае</w:t>
      </w:r>
      <w:proofErr w:type="gramEnd"/>
      <w:r w:rsidRPr="002B1B96">
        <w:rPr>
          <w:rFonts w:ascii="Times New Roman" w:hAnsi="Times New Roman" w:cs="Times New Roman"/>
          <w:color w:val="000000"/>
          <w:sz w:val="24"/>
          <w:szCs w:val="24"/>
        </w:rPr>
        <w:t>, если заявление подается представителем.</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При обращении посредством ЕПГУ указанный документ, выданный: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организацией, удостоверяется УКЭП правомочного должностного лица организации;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физическим лицом, - УКЭП нотариуса с приложением файла </w:t>
      </w:r>
      <w:proofErr w:type="gramStart"/>
      <w:r w:rsidRPr="002B1B96">
        <w:rPr>
          <w:rFonts w:ascii="Times New Roman" w:hAnsi="Times New Roman" w:cs="Times New Roman"/>
          <w:color w:val="000000"/>
          <w:sz w:val="24"/>
          <w:szCs w:val="24"/>
        </w:rPr>
        <w:t>открепленной</w:t>
      </w:r>
      <w:proofErr w:type="gramEnd"/>
      <w:r w:rsidRPr="002B1B96">
        <w:rPr>
          <w:rFonts w:ascii="Times New Roman" w:hAnsi="Times New Roman" w:cs="Times New Roman"/>
          <w:color w:val="000000"/>
          <w:sz w:val="24"/>
          <w:szCs w:val="24"/>
        </w:rPr>
        <w:t xml:space="preserve"> УКЭП в формате </w:t>
      </w:r>
      <w:proofErr w:type="spellStart"/>
      <w:r w:rsidRPr="002B1B96">
        <w:rPr>
          <w:rFonts w:ascii="Times New Roman" w:hAnsi="Times New Roman" w:cs="Times New Roman"/>
          <w:color w:val="000000"/>
          <w:sz w:val="24"/>
          <w:szCs w:val="24"/>
        </w:rPr>
        <w:t>sig</w:t>
      </w:r>
      <w:proofErr w:type="spellEnd"/>
      <w:r w:rsidRPr="002B1B96">
        <w:rPr>
          <w:rFonts w:ascii="Times New Roman" w:hAnsi="Times New Roman" w:cs="Times New Roman"/>
          <w:color w:val="000000"/>
          <w:sz w:val="24"/>
          <w:szCs w:val="24"/>
        </w:rPr>
        <w:t xml:space="preserve">;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w:t>
      </w:r>
      <w:r w:rsidRPr="002B1B96">
        <w:rPr>
          <w:rFonts w:ascii="Times New Roman" w:hAnsi="Times New Roman" w:cs="Times New Roman"/>
          <w:color w:val="000000"/>
          <w:sz w:val="24"/>
          <w:szCs w:val="24"/>
        </w:rPr>
        <w:lastRenderedPageBreak/>
        <w:t>за плату, или если обращаются религиознаяорганизация</w:t>
      </w:r>
      <w:proofErr w:type="gramEnd"/>
      <w:r w:rsidRPr="002B1B96">
        <w:rPr>
          <w:rFonts w:ascii="Times New Roman" w:hAnsi="Times New Roman" w:cs="Times New Roman"/>
          <w:color w:val="000000"/>
          <w:sz w:val="24"/>
          <w:szCs w:val="24"/>
        </w:rPr>
        <w:t xml:space="preserve">, </w:t>
      </w:r>
      <w:proofErr w:type="gramStart"/>
      <w:r w:rsidRPr="002B1B96">
        <w:rPr>
          <w:rFonts w:ascii="Times New Roman" w:hAnsi="Times New Roman" w:cs="Times New Roman"/>
          <w:color w:val="000000"/>
          <w:sz w:val="24"/>
          <w:szCs w:val="24"/>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2B1B96">
        <w:rPr>
          <w:rFonts w:ascii="Times New Roman" w:hAnsi="Times New Roman" w:cs="Times New Roman"/>
          <w:color w:val="000000"/>
          <w:sz w:val="24"/>
          <w:szCs w:val="24"/>
        </w:rPr>
        <w:t xml:space="preserve">,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2B1B96">
        <w:rPr>
          <w:rFonts w:ascii="Times New Roman" w:hAnsi="Times New Roman" w:cs="Times New Roman"/>
          <w:color w:val="000000"/>
          <w:sz w:val="24"/>
          <w:szCs w:val="24"/>
        </w:rPr>
        <w:t>сооружение</w:t>
      </w:r>
      <w:proofErr w:type="gramEnd"/>
      <w:r w:rsidRPr="002B1B96">
        <w:rPr>
          <w:rFonts w:ascii="Times New Roman" w:hAnsi="Times New Roman" w:cs="Times New Roman"/>
          <w:color w:val="000000"/>
          <w:sz w:val="24"/>
          <w:szCs w:val="24"/>
        </w:rPr>
        <w:t xml:space="preserve"> либо помещение не зарегистрировано в Едином государственном реестре недвижимости (далее – ЕГРН);</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обращаетсясобственник</w:t>
      </w:r>
      <w:proofErr w:type="gramEnd"/>
      <w:r w:rsidRPr="002B1B96">
        <w:rPr>
          <w:rFonts w:ascii="Times New Roman" w:hAnsi="Times New Roman" w:cs="Times New Roman"/>
          <w:color w:val="000000"/>
          <w:sz w:val="24"/>
          <w:szCs w:val="24"/>
        </w:rPr>
        <w:t xml:space="preserve"> </w:t>
      </w:r>
      <w:proofErr w:type="gramStart"/>
      <w:r w:rsidRPr="002B1B96">
        <w:rPr>
          <w:rFonts w:ascii="Times New Roman" w:hAnsi="Times New Roman" w:cs="Times New Roman"/>
          <w:color w:val="000000"/>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13) соглашение о создании крестьянского (фермерского) хозяйства, в случае, если обращается крестьянское (фермерское</w:t>
      </w:r>
      <w:proofErr w:type="gramStart"/>
      <w:r w:rsidRPr="002B1B96">
        <w:rPr>
          <w:rFonts w:ascii="Times New Roman" w:hAnsi="Times New Roman" w:cs="Times New Roman"/>
          <w:color w:val="000000"/>
          <w:sz w:val="24"/>
          <w:szCs w:val="24"/>
        </w:rPr>
        <w:t>)х</w:t>
      </w:r>
      <w:proofErr w:type="gramEnd"/>
      <w:r w:rsidRPr="002B1B96">
        <w:rPr>
          <w:rFonts w:ascii="Times New Roman" w:hAnsi="Times New Roman" w:cs="Times New Roman"/>
          <w:color w:val="000000"/>
          <w:sz w:val="24"/>
          <w:szCs w:val="24"/>
        </w:rPr>
        <w:t>озяйство, испрашивающее участок для осуществления своей деятельности,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29) договор аренды исходного земельного участка, заключенный до дня вступления в силу Федерального закона от 21.07.1997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33) концессионное соглашение, если обращается лицо, с которым заключено концессионное соглашение,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32) </w:t>
      </w:r>
      <w:proofErr w:type="spellStart"/>
      <w:r w:rsidRPr="002B1B96">
        <w:rPr>
          <w:rFonts w:ascii="Times New Roman" w:hAnsi="Times New Roman" w:cs="Times New Roman"/>
          <w:color w:val="000000"/>
          <w:sz w:val="24"/>
          <w:szCs w:val="24"/>
        </w:rPr>
        <w:t>охотхозяйственное</w:t>
      </w:r>
      <w:proofErr w:type="spellEnd"/>
      <w:r w:rsidRPr="002B1B96">
        <w:rPr>
          <w:rFonts w:ascii="Times New Roman" w:hAnsi="Times New Roman" w:cs="Times New Roman"/>
          <w:color w:val="000000"/>
          <w:sz w:val="24"/>
          <w:szCs w:val="24"/>
        </w:rPr>
        <w:t xml:space="preserve"> соглашение, если обращается лицо, с которым заключено </w:t>
      </w:r>
      <w:proofErr w:type="spellStart"/>
      <w:r w:rsidRPr="002B1B96">
        <w:rPr>
          <w:rFonts w:ascii="Times New Roman" w:hAnsi="Times New Roman" w:cs="Times New Roman"/>
          <w:color w:val="000000"/>
          <w:sz w:val="24"/>
          <w:szCs w:val="24"/>
        </w:rPr>
        <w:t>охотхозяйственное</w:t>
      </w:r>
      <w:proofErr w:type="spellEnd"/>
      <w:r w:rsidRPr="002B1B96">
        <w:rPr>
          <w:rFonts w:ascii="Times New Roman" w:hAnsi="Times New Roman" w:cs="Times New Roman"/>
          <w:color w:val="000000"/>
          <w:sz w:val="24"/>
          <w:szCs w:val="24"/>
        </w:rPr>
        <w:t xml:space="preserve"> соглашение, за предоставлением в аренду;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B1B96">
        <w:rPr>
          <w:rFonts w:ascii="Times New Roman" w:hAnsi="Times New Roman" w:cs="Times New Roman"/>
          <w:color w:val="000000"/>
          <w:sz w:val="24"/>
          <w:szCs w:val="24"/>
        </w:rPr>
        <w:t>недропользователь</w:t>
      </w:r>
      <w:proofErr w:type="spellEnd"/>
      <w:r w:rsidRPr="002B1B96">
        <w:rPr>
          <w:rFonts w:ascii="Times New Roman" w:hAnsi="Times New Roman" w:cs="Times New Roman"/>
          <w:color w:val="000000"/>
          <w:sz w:val="24"/>
          <w:szCs w:val="24"/>
        </w:rPr>
        <w:t xml:space="preserve">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2B1B96">
        <w:rPr>
          <w:rFonts w:ascii="Times New Roman" w:hAnsi="Times New Roman" w:cs="Times New Roman"/>
          <w:color w:val="000000"/>
          <w:sz w:val="24"/>
          <w:szCs w:val="24"/>
        </w:rPr>
        <w:t>.з</w:t>
      </w:r>
      <w:proofErr w:type="gramEnd"/>
      <w:r w:rsidRPr="002B1B96">
        <w:rPr>
          <w:rFonts w:ascii="Times New Roman" w:hAnsi="Times New Roman" w:cs="Times New Roman"/>
          <w:color w:val="000000"/>
          <w:sz w:val="24"/>
          <w:szCs w:val="24"/>
        </w:rPr>
        <w:t>оны и на прилегающей к ней территории и по управлению этими и ранее созданными объектами недвижимости,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w:t>
      </w:r>
      <w:r w:rsidRPr="002B1B96">
        <w:rPr>
          <w:rFonts w:ascii="Times New Roman" w:hAnsi="Times New Roman" w:cs="Times New Roman"/>
          <w:color w:val="000000"/>
          <w:sz w:val="24"/>
          <w:szCs w:val="24"/>
        </w:rPr>
        <w:lastRenderedPageBreak/>
        <w:t>межведомственного информационного взаимодействия, следующие документы, необходимые для оказания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 выписка из Единого государственного реестра юридических лиц о юридическом лице, являющемся заявителем;</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Start"/>
      <w:r w:rsidRPr="002B1B96">
        <w:rPr>
          <w:rFonts w:ascii="Times New Roman" w:hAnsi="Times New Roman" w:cs="Times New Roman"/>
          <w:color w:val="000000"/>
          <w:sz w:val="24"/>
          <w:szCs w:val="24"/>
        </w:rPr>
        <w:t>;е</w:t>
      </w:r>
      <w:proofErr w:type="gramEnd"/>
      <w:r w:rsidRPr="002B1B96">
        <w:rPr>
          <w:rFonts w:ascii="Times New Roman" w:hAnsi="Times New Roman" w:cs="Times New Roman"/>
          <w:color w:val="000000"/>
          <w:sz w:val="24"/>
          <w:szCs w:val="24"/>
        </w:rPr>
        <w:t>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2B1B96">
        <w:rPr>
          <w:rFonts w:ascii="Times New Roman" w:hAnsi="Times New Roman" w:cs="Times New Roman"/>
          <w:color w:val="000000"/>
          <w:sz w:val="24"/>
          <w:szCs w:val="24"/>
        </w:rPr>
        <w:t xml:space="preserve"> использования,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14) договор пользования рыбоводным участком, если обращается лицо, осуществляющее товарную </w:t>
      </w:r>
      <w:proofErr w:type="spellStart"/>
      <w:r w:rsidRPr="002B1B96">
        <w:rPr>
          <w:rFonts w:ascii="Times New Roman" w:hAnsi="Times New Roman" w:cs="Times New Roman"/>
          <w:color w:val="000000"/>
          <w:sz w:val="24"/>
          <w:szCs w:val="24"/>
        </w:rPr>
        <w:t>аквакультуру</w:t>
      </w:r>
      <w:proofErr w:type="spellEnd"/>
      <w:r w:rsidRPr="002B1B96">
        <w:rPr>
          <w:rFonts w:ascii="Times New Roman" w:hAnsi="Times New Roman" w:cs="Times New Roman"/>
          <w:color w:val="000000"/>
          <w:sz w:val="24"/>
          <w:szCs w:val="24"/>
        </w:rPr>
        <w:t xml:space="preserve"> (товарное рыбоводство), за предоставлением в аренду;</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2B1B96">
        <w:rPr>
          <w:rFonts w:ascii="Times New Roman" w:hAnsi="Times New Roman" w:cs="Times New Roman"/>
          <w:color w:val="000000"/>
          <w:sz w:val="24"/>
          <w:szCs w:val="24"/>
        </w:rPr>
        <w:t>, за предоставлением в аренду.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2.13. Документы, прилагаемые Заявителем к Заявлению, представляемые в электронной форме, направляются в следующих форматах:</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1) </w:t>
      </w:r>
      <w:r w:rsidRPr="002B1B96">
        <w:rPr>
          <w:rFonts w:ascii="Times New Roman" w:hAnsi="Times New Roman" w:cs="Times New Roman"/>
          <w:color w:val="000000"/>
          <w:sz w:val="24"/>
          <w:szCs w:val="24"/>
          <w:lang w:val="en-US"/>
        </w:rPr>
        <w:t>xml</w:t>
      </w:r>
      <w:r w:rsidRPr="002B1B96">
        <w:rPr>
          <w:rFonts w:ascii="Times New Roman" w:hAnsi="Times New Roman" w:cs="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B1B96">
        <w:rPr>
          <w:rFonts w:ascii="Times New Roman" w:hAnsi="Times New Roman" w:cs="Times New Roman"/>
          <w:color w:val="000000"/>
          <w:sz w:val="24"/>
          <w:szCs w:val="24"/>
        </w:rPr>
        <w:t>xml</w:t>
      </w:r>
      <w:proofErr w:type="spellEnd"/>
      <w:r w:rsidRPr="002B1B96">
        <w:rPr>
          <w:rFonts w:ascii="Times New Roman" w:hAnsi="Times New Roman" w:cs="Times New Roman"/>
          <w:color w:val="000000"/>
          <w:sz w:val="24"/>
          <w:szCs w:val="24"/>
        </w:rPr>
        <w:t>;</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 </w:t>
      </w:r>
      <w:r w:rsidRPr="002B1B96">
        <w:rPr>
          <w:rFonts w:ascii="Times New Roman" w:hAnsi="Times New Roman" w:cs="Times New Roman"/>
          <w:color w:val="000000"/>
          <w:sz w:val="24"/>
          <w:szCs w:val="24"/>
          <w:lang w:val="en-US"/>
        </w:rPr>
        <w:t>doc</w:t>
      </w:r>
      <w:r w:rsidRPr="002B1B96">
        <w:rPr>
          <w:rFonts w:ascii="Times New Roman" w:hAnsi="Times New Roman" w:cs="Times New Roman"/>
          <w:color w:val="000000"/>
          <w:sz w:val="24"/>
          <w:szCs w:val="24"/>
        </w:rPr>
        <w:t xml:space="preserve">, </w:t>
      </w:r>
      <w:proofErr w:type="spellStart"/>
      <w:r w:rsidRPr="002B1B96">
        <w:rPr>
          <w:rFonts w:ascii="Times New Roman" w:hAnsi="Times New Roman" w:cs="Times New Roman"/>
          <w:color w:val="000000"/>
          <w:sz w:val="24"/>
          <w:szCs w:val="24"/>
          <w:lang w:val="en-US"/>
        </w:rPr>
        <w:t>docx</w:t>
      </w:r>
      <w:proofErr w:type="spellEnd"/>
      <w:r w:rsidRPr="002B1B96">
        <w:rPr>
          <w:rFonts w:ascii="Times New Roman" w:hAnsi="Times New Roman" w:cs="Times New Roman"/>
          <w:color w:val="000000"/>
          <w:sz w:val="24"/>
          <w:szCs w:val="24"/>
        </w:rPr>
        <w:t xml:space="preserve">, </w:t>
      </w:r>
      <w:proofErr w:type="spellStart"/>
      <w:r w:rsidRPr="002B1B96">
        <w:rPr>
          <w:rFonts w:ascii="Times New Roman" w:hAnsi="Times New Roman" w:cs="Times New Roman"/>
          <w:color w:val="000000"/>
          <w:sz w:val="24"/>
          <w:szCs w:val="24"/>
          <w:lang w:val="en-US"/>
        </w:rPr>
        <w:t>odt</w:t>
      </w:r>
      <w:proofErr w:type="spellEnd"/>
      <w:r w:rsidRPr="002B1B96">
        <w:rPr>
          <w:rFonts w:ascii="Times New Roman" w:hAnsi="Times New Roman" w:cs="Times New Roman"/>
          <w:color w:val="000000"/>
          <w:sz w:val="24"/>
          <w:szCs w:val="24"/>
        </w:rPr>
        <w:t xml:space="preserve"> – для документов с текстовым содержанием, не включающим формулы;</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3) </w:t>
      </w:r>
      <w:proofErr w:type="spellStart"/>
      <w:r w:rsidRPr="002B1B96">
        <w:rPr>
          <w:rFonts w:ascii="Times New Roman" w:hAnsi="Times New Roman" w:cs="Times New Roman"/>
          <w:color w:val="000000"/>
          <w:sz w:val="24"/>
          <w:szCs w:val="24"/>
          <w:lang w:val="en-US"/>
        </w:rPr>
        <w:t>pdf</w:t>
      </w:r>
      <w:proofErr w:type="spellEnd"/>
      <w:r w:rsidRPr="002B1B96">
        <w:rPr>
          <w:rFonts w:ascii="Times New Roman" w:hAnsi="Times New Roman" w:cs="Times New Roman"/>
          <w:color w:val="000000"/>
          <w:sz w:val="24"/>
          <w:szCs w:val="24"/>
        </w:rPr>
        <w:t xml:space="preserve">, </w:t>
      </w:r>
      <w:r w:rsidRPr="002B1B96">
        <w:rPr>
          <w:rFonts w:ascii="Times New Roman" w:hAnsi="Times New Roman" w:cs="Times New Roman"/>
          <w:color w:val="000000"/>
          <w:sz w:val="24"/>
          <w:szCs w:val="24"/>
          <w:lang w:val="en-US"/>
        </w:rPr>
        <w:t>jpg</w:t>
      </w:r>
      <w:r w:rsidRPr="002B1B96">
        <w:rPr>
          <w:rFonts w:ascii="Times New Roman" w:hAnsi="Times New Roman" w:cs="Times New Roman"/>
          <w:color w:val="000000"/>
          <w:sz w:val="24"/>
          <w:szCs w:val="24"/>
        </w:rPr>
        <w:t xml:space="preserve">, </w:t>
      </w:r>
      <w:r w:rsidRPr="002B1B96">
        <w:rPr>
          <w:rFonts w:ascii="Times New Roman" w:hAnsi="Times New Roman" w:cs="Times New Roman"/>
          <w:color w:val="000000"/>
          <w:sz w:val="24"/>
          <w:szCs w:val="24"/>
          <w:lang w:val="en-US"/>
        </w:rPr>
        <w:t>jpeg</w:t>
      </w:r>
      <w:r w:rsidRPr="002B1B96">
        <w:rPr>
          <w:rFonts w:ascii="Times New Roman" w:hAnsi="Times New Roman" w:cs="Times New Roman"/>
          <w:color w:val="000000"/>
          <w:sz w:val="24"/>
          <w:szCs w:val="24"/>
        </w:rPr>
        <w:t xml:space="preserve">, </w:t>
      </w:r>
      <w:proofErr w:type="spellStart"/>
      <w:r w:rsidRPr="002B1B96">
        <w:rPr>
          <w:rFonts w:ascii="Times New Roman" w:hAnsi="Times New Roman" w:cs="Times New Roman"/>
          <w:color w:val="000000"/>
          <w:sz w:val="24"/>
          <w:szCs w:val="24"/>
          <w:lang w:val="en-US"/>
        </w:rPr>
        <w:t>png</w:t>
      </w:r>
      <w:proofErr w:type="spellEnd"/>
      <w:r w:rsidRPr="002B1B96">
        <w:rPr>
          <w:rFonts w:ascii="Times New Roman" w:hAnsi="Times New Roman" w:cs="Times New Roman"/>
          <w:color w:val="000000"/>
          <w:sz w:val="24"/>
          <w:szCs w:val="24"/>
        </w:rPr>
        <w:t xml:space="preserve">, </w:t>
      </w:r>
      <w:r w:rsidRPr="002B1B96">
        <w:rPr>
          <w:rFonts w:ascii="Times New Roman" w:hAnsi="Times New Roman" w:cs="Times New Roman"/>
          <w:color w:val="000000"/>
          <w:sz w:val="24"/>
          <w:szCs w:val="24"/>
          <w:lang w:val="en-US"/>
        </w:rPr>
        <w:t>bmp</w:t>
      </w:r>
      <w:r w:rsidRPr="002B1B96">
        <w:rPr>
          <w:rFonts w:ascii="Times New Roman" w:hAnsi="Times New Roman" w:cs="Times New Roman"/>
          <w:color w:val="000000"/>
          <w:sz w:val="24"/>
          <w:szCs w:val="24"/>
        </w:rPr>
        <w:t xml:space="preserve">, </w:t>
      </w:r>
      <w:r w:rsidRPr="002B1B96">
        <w:rPr>
          <w:rFonts w:ascii="Times New Roman" w:hAnsi="Times New Roman" w:cs="Times New Roman"/>
          <w:color w:val="000000"/>
          <w:sz w:val="24"/>
          <w:szCs w:val="24"/>
          <w:lang w:val="en-US"/>
        </w:rPr>
        <w:t>tiff</w:t>
      </w:r>
      <w:r w:rsidRPr="002B1B96">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4) </w:t>
      </w:r>
      <w:r w:rsidRPr="002B1B96">
        <w:rPr>
          <w:rFonts w:ascii="Times New Roman" w:hAnsi="Times New Roman" w:cs="Times New Roman"/>
          <w:color w:val="000000"/>
          <w:sz w:val="24"/>
          <w:szCs w:val="24"/>
          <w:lang w:val="en-US"/>
        </w:rPr>
        <w:t>zip</w:t>
      </w:r>
      <w:r w:rsidRPr="002B1B96">
        <w:rPr>
          <w:rFonts w:ascii="Times New Roman" w:hAnsi="Times New Roman" w:cs="Times New Roman"/>
          <w:color w:val="000000"/>
          <w:sz w:val="24"/>
          <w:szCs w:val="24"/>
        </w:rPr>
        <w:t xml:space="preserve">, </w:t>
      </w:r>
      <w:proofErr w:type="spellStart"/>
      <w:r w:rsidRPr="002B1B96">
        <w:rPr>
          <w:rFonts w:ascii="Times New Roman" w:hAnsi="Times New Roman" w:cs="Times New Roman"/>
          <w:color w:val="000000"/>
          <w:sz w:val="24"/>
          <w:szCs w:val="24"/>
          <w:lang w:val="en-US"/>
        </w:rPr>
        <w:t>rar</w:t>
      </w:r>
      <w:proofErr w:type="spellEnd"/>
      <w:r w:rsidRPr="002B1B96">
        <w:rPr>
          <w:rFonts w:ascii="Times New Roman" w:hAnsi="Times New Roman" w:cs="Times New Roman"/>
          <w:color w:val="000000"/>
          <w:sz w:val="24"/>
          <w:szCs w:val="24"/>
        </w:rPr>
        <w:t xml:space="preserve"> – для сжатых документов в один файл;</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5) </w:t>
      </w:r>
      <w:r w:rsidRPr="002B1B96">
        <w:rPr>
          <w:rFonts w:ascii="Times New Roman" w:hAnsi="Times New Roman" w:cs="Times New Roman"/>
          <w:color w:val="000000"/>
          <w:sz w:val="24"/>
          <w:szCs w:val="24"/>
          <w:lang w:val="en-US"/>
        </w:rPr>
        <w:t>sig</w:t>
      </w:r>
      <w:r w:rsidRPr="002B1B96">
        <w:rPr>
          <w:rFonts w:ascii="Times New Roman" w:hAnsi="Times New Roman" w:cs="Times New Roman"/>
          <w:color w:val="000000"/>
          <w:sz w:val="24"/>
          <w:szCs w:val="24"/>
        </w:rPr>
        <w:t xml:space="preserve"> – для открепленной УКЭП.</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1B96">
        <w:rPr>
          <w:rFonts w:ascii="Times New Roman" w:hAnsi="Times New Roman" w:cs="Times New Roman"/>
          <w:color w:val="000000"/>
          <w:sz w:val="24"/>
          <w:szCs w:val="24"/>
        </w:rPr>
        <w:t>dpi</w:t>
      </w:r>
      <w:proofErr w:type="spellEnd"/>
      <w:r w:rsidRPr="002B1B96">
        <w:rPr>
          <w:rFonts w:ascii="Times New Roman" w:hAnsi="Times New Roman" w:cs="Times New Roman"/>
          <w:color w:val="000000"/>
          <w:sz w:val="24"/>
          <w:szCs w:val="24"/>
        </w:rPr>
        <w:t xml:space="preserve"> (масштаб 1:1) и всех аутентичных признаков подлинности (графической</w:t>
      </w:r>
      <w:proofErr w:type="gramEnd"/>
      <w:r w:rsidRPr="002B1B96">
        <w:rPr>
          <w:rFonts w:ascii="Times New Roman" w:hAnsi="Times New Roman" w:cs="Times New Roman"/>
          <w:color w:val="000000"/>
          <w:sz w:val="24"/>
          <w:szCs w:val="24"/>
        </w:rPr>
        <w:t xml:space="preserve"> подписи лица, печати, углового штампа бланка), с использованием следующих режимов: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1) «черно-белый» (при отсутствии в документе графических изображений </w:t>
      </w:r>
      <w:proofErr w:type="gramStart"/>
      <w:r w:rsidRPr="002B1B96">
        <w:rPr>
          <w:rFonts w:ascii="Times New Roman" w:hAnsi="Times New Roman" w:cs="Times New Roman"/>
          <w:color w:val="000000"/>
          <w:sz w:val="24"/>
          <w:szCs w:val="24"/>
        </w:rPr>
        <w:t>и(</w:t>
      </w:r>
      <w:proofErr w:type="gramEnd"/>
      <w:r w:rsidRPr="002B1B96">
        <w:rPr>
          <w:rFonts w:ascii="Times New Roman" w:hAnsi="Times New Roman" w:cs="Times New Roman"/>
          <w:color w:val="000000"/>
          <w:sz w:val="24"/>
          <w:szCs w:val="24"/>
        </w:rPr>
        <w:t>или) цветного текста);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 «оттенки серого» (при наличии в документе графических изображений, отличных от цветного графического изображения);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2B1B96">
        <w:rPr>
          <w:rFonts w:ascii="Times New Roman" w:hAnsi="Times New Roman" w:cs="Times New Roman"/>
          <w:color w:val="000000"/>
          <w:sz w:val="24"/>
          <w:szCs w:val="24"/>
        </w:rPr>
        <w:t>и(</w:t>
      </w:r>
      <w:proofErr w:type="gramEnd"/>
      <w:r w:rsidRPr="002B1B96">
        <w:rPr>
          <w:rFonts w:ascii="Times New Roman" w:hAnsi="Times New Roman" w:cs="Times New Roman"/>
          <w:color w:val="000000"/>
          <w:sz w:val="24"/>
          <w:szCs w:val="24"/>
        </w:rPr>
        <w:t xml:space="preserve">или) графическую информацию.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2.15. Основаниями для отказа в приеме к рассмотрению документов, необходимых для предоставления муниципальной услуги, являются: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2.15.1. представление неполного комплекта документов;</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2.15.2.представленные документы утратили силу на момент обращения за услугой;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 xml:space="preserve">2.15.3.представленные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2.15.4.представленные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2.15.5.несоблюдение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2.15.7.неполное заполнение полей в форме заявления, в том числе в интерактивной форме заявления на ЕПГУ.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2.18. Основания для приостановления предоставления муниципальной услуги законодательством не установлены.</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2.19. Основания для отказа в предоставлении муниципальной услуги:</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B1B96">
        <w:rPr>
          <w:rFonts w:ascii="Times New Roman" w:hAnsi="Times New Roman" w:cs="Times New Roman"/>
          <w:color w:val="000000"/>
          <w:sz w:val="24"/>
          <w:szCs w:val="24"/>
        </w:rPr>
        <w:t>охотхозяйственного</w:t>
      </w:r>
      <w:proofErr w:type="spellEnd"/>
      <w:r w:rsidRPr="002B1B96">
        <w:rPr>
          <w:rFonts w:ascii="Times New Roman" w:hAnsi="Times New Roman" w:cs="Times New Roman"/>
          <w:color w:val="000000"/>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2B1B96">
        <w:rPr>
          <w:rFonts w:ascii="Times New Roman" w:hAnsi="Times New Roman" w:cs="Times New Roman"/>
          <w:color w:val="000000"/>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предоставленииземельного</w:t>
      </w:r>
      <w:proofErr w:type="gramEnd"/>
      <w:r w:rsidRPr="002B1B96">
        <w:rPr>
          <w:rFonts w:ascii="Times New Roman" w:hAnsi="Times New Roman" w:cs="Times New Roman"/>
          <w:color w:val="000000"/>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B1B96">
        <w:rPr>
          <w:rFonts w:ascii="Times New Roman" w:hAnsi="Times New Roman" w:cs="Times New Roman"/>
          <w:color w:val="000000"/>
          <w:sz w:val="24"/>
          <w:szCs w:val="24"/>
        </w:rPr>
        <w:t>постройки</w:t>
      </w:r>
      <w:proofErr w:type="gramEnd"/>
      <w:r w:rsidRPr="002B1B96">
        <w:rPr>
          <w:rFonts w:ascii="Times New Roman" w:hAnsi="Times New Roman" w:cs="Times New Roman"/>
          <w:color w:val="000000"/>
          <w:sz w:val="24"/>
          <w:szCs w:val="24"/>
        </w:rPr>
        <w:t xml:space="preserve"> либо решение о сносе самовольной постройки или ее приведении в соответствие с установленными требованиями и в сроки, </w:t>
      </w:r>
      <w:r w:rsidRPr="002B1B96">
        <w:rPr>
          <w:rFonts w:ascii="Times New Roman" w:hAnsi="Times New Roman" w:cs="Times New Roman"/>
          <w:color w:val="000000"/>
          <w:sz w:val="24"/>
          <w:szCs w:val="24"/>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опредоставлении</w:t>
      </w:r>
      <w:proofErr w:type="gramEnd"/>
      <w:r w:rsidRPr="002B1B96">
        <w:rPr>
          <w:rFonts w:ascii="Times New Roman" w:hAnsi="Times New Roman" w:cs="Times New Roman"/>
          <w:color w:val="00000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2B1B96">
        <w:rPr>
          <w:rFonts w:ascii="Times New Roman" w:hAnsi="Times New Roman" w:cs="Times New Roman"/>
          <w:color w:val="000000"/>
          <w:sz w:val="24"/>
          <w:szCs w:val="24"/>
        </w:rPr>
        <w:t xml:space="preserve"> </w:t>
      </w:r>
      <w:proofErr w:type="gramStart"/>
      <w:r w:rsidRPr="002B1B96">
        <w:rPr>
          <w:rFonts w:ascii="Times New Roman" w:hAnsi="Times New Roman" w:cs="Times New Roman"/>
          <w:color w:val="000000"/>
          <w:sz w:val="24"/>
          <w:szCs w:val="24"/>
        </w:rPr>
        <w:t>значения и с заявлением обратилось лицо, уполномоченное на строительство указанных объектов;</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2.19.10.указанный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2B1B96">
        <w:rPr>
          <w:rFonts w:ascii="Times New Roman" w:hAnsi="Times New Roman" w:cs="Times New Roman"/>
          <w:color w:val="000000"/>
          <w:sz w:val="24"/>
          <w:szCs w:val="24"/>
        </w:rPr>
        <w:t xml:space="preserve"> лица по строительству указанных объектов;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2.19.11.указанный в заявлении земельный участок является предметом аукциона, </w:t>
      </w:r>
      <w:proofErr w:type="gramStart"/>
      <w:r w:rsidRPr="002B1B96">
        <w:rPr>
          <w:rFonts w:ascii="Times New Roman" w:hAnsi="Times New Roman" w:cs="Times New Roman"/>
          <w:color w:val="000000"/>
          <w:sz w:val="24"/>
          <w:szCs w:val="24"/>
        </w:rPr>
        <w:t>извещение</w:t>
      </w:r>
      <w:proofErr w:type="gramEnd"/>
      <w:r w:rsidRPr="002B1B96">
        <w:rPr>
          <w:rFonts w:ascii="Times New Roman" w:hAnsi="Times New Roman" w:cs="Times New Roman"/>
          <w:color w:val="000000"/>
          <w:sz w:val="24"/>
          <w:szCs w:val="24"/>
        </w:rPr>
        <w:t xml:space="preserve"> о проведении которого размещено в соответствии с пунктом 19 статьи 39.11 Земельного кодекса Российской Федерации;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2.19.12.в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2B1B96">
        <w:rPr>
          <w:rFonts w:ascii="Times New Roman" w:hAnsi="Times New Roman" w:cs="Times New Roman"/>
          <w:color w:val="000000"/>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2.19.13.в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rsidRPr="002B1B96">
        <w:rPr>
          <w:rFonts w:ascii="Times New Roman" w:hAnsi="Times New Roman" w:cs="Times New Roman"/>
          <w:color w:val="000000"/>
          <w:sz w:val="24"/>
          <w:szCs w:val="24"/>
        </w:rPr>
        <w:lastRenderedPageBreak/>
        <w:t xml:space="preserve">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2.19.14.разрешенное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2.19.15.испрашиваемый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2.19.16.испрашиваемый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B1B96">
        <w:rPr>
          <w:rFonts w:ascii="Times New Roman" w:hAnsi="Times New Roman" w:cs="Times New Roman"/>
          <w:color w:val="000000"/>
          <w:sz w:val="24"/>
          <w:szCs w:val="24"/>
        </w:rPr>
        <w:t>охотхозяйственного</w:t>
      </w:r>
      <w:proofErr w:type="spellEnd"/>
      <w:r w:rsidRPr="002B1B96">
        <w:rPr>
          <w:rFonts w:ascii="Times New Roman" w:hAnsi="Times New Roman" w:cs="Times New Roman"/>
          <w:color w:val="000000"/>
          <w:sz w:val="24"/>
          <w:szCs w:val="24"/>
        </w:rPr>
        <w:t>, лесохозяйственного и иного использования, не предусматривающего строительства зданий, сооружений, если такиеземельные</w:t>
      </w:r>
      <w:proofErr w:type="gramEnd"/>
      <w:r w:rsidRPr="002B1B96">
        <w:rPr>
          <w:rFonts w:ascii="Times New Roman" w:hAnsi="Times New Roman" w:cs="Times New Roman"/>
          <w:color w:val="000000"/>
          <w:sz w:val="24"/>
          <w:szCs w:val="24"/>
        </w:rPr>
        <w:t xml:space="preserve"> </w:t>
      </w:r>
      <w:proofErr w:type="gramStart"/>
      <w:r w:rsidRPr="002B1B96">
        <w:rPr>
          <w:rFonts w:ascii="Times New Roman" w:hAnsi="Times New Roman" w:cs="Times New Roman"/>
          <w:color w:val="000000"/>
          <w:sz w:val="24"/>
          <w:szCs w:val="24"/>
        </w:rPr>
        <w:t xml:space="preserve">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2.19.17.площадь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2.19.19.указанный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2.19.20.предоставление земельного участка на заявленном виде прав не допускается;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2.19.21.в отношении земельного участка, указанного в заявлении, не установлен вид разрешенного использования;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2.19.22.указанный в заявлении земельный участок, не отнесен к определенной категории земель;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2.19.23.в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2.19.24.указанный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2.19.25.границы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2.19.26.площадь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2.19.27.с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w:t>
      </w:r>
      <w:r w:rsidRPr="002B1B96">
        <w:rPr>
          <w:rFonts w:ascii="Times New Roman" w:hAnsi="Times New Roman" w:cs="Times New Roman"/>
          <w:color w:val="000000"/>
          <w:sz w:val="24"/>
          <w:szCs w:val="24"/>
        </w:rPr>
        <w:lastRenderedPageBreak/>
        <w:t>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w:t>
      </w:r>
      <w:proofErr w:type="gramEnd"/>
      <w:r w:rsidRPr="002B1B96">
        <w:rPr>
          <w:rFonts w:ascii="Times New Roman" w:hAnsi="Times New Roman" w:cs="Times New Roman"/>
          <w:color w:val="000000"/>
          <w:sz w:val="24"/>
          <w:szCs w:val="24"/>
        </w:rPr>
        <w:t xml:space="preserve"> статьи 14 указанного Федерального закона. </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4"/>
          <w:szCs w:val="24"/>
        </w:rPr>
      </w:pPr>
      <w:r w:rsidRPr="002B1B96">
        <w:rPr>
          <w:rFonts w:ascii="Times New Roman" w:hAnsi="Times New Roman" w:cs="Times New Roman"/>
          <w:b/>
          <w:bCs/>
          <w:color w:val="000000"/>
          <w:sz w:val="24"/>
          <w:szCs w:val="24"/>
        </w:rPr>
        <w:t>Размер платы, взимаемой с заявителя при предоставлении муниципальной услуги, и способы ее взимания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2.20. Предоставление муниципальной услуги осуществляется бесплатно.</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4"/>
          <w:szCs w:val="24"/>
        </w:rPr>
      </w:pPr>
      <w:r w:rsidRPr="002B1B96">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Требования к помещениям, в которых предоставляется муниципальная услуга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В случае</w:t>
      </w:r>
      <w:proofErr w:type="gramStart"/>
      <w:r w:rsidRPr="002B1B96">
        <w:rPr>
          <w:rFonts w:ascii="Times New Roman" w:hAnsi="Times New Roman" w:cs="Times New Roman"/>
          <w:color w:val="000000"/>
          <w:sz w:val="24"/>
          <w:szCs w:val="24"/>
        </w:rPr>
        <w:t>,</w:t>
      </w:r>
      <w:proofErr w:type="gramEnd"/>
      <w:r w:rsidRPr="002B1B96">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19 Федерации, и транспортных средств, перевозящих таких инвалидов и (или) детей инвалидов. </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наименование;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местонахождение и юридический адрес;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режим работы;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график приема;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номера телефонов для справок.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Помещения, в которых предоставляется муниципальная услуга, оснащаются: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противопожарной системой и средствами пожаротушения;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системой оповещения о возникновении чрезвычайной ситуации;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средствами оказания первой медицинской помощи;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туалетными комнатами для посетителей.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Места приема Заявителей оборудуются информационными табличками (вывесками) с указанием: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номера кабинета и наименования отдела;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фамилии, имени и отчества (последнее - при наличии), должности ответственного лица за прием документов;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графика приема Заявителей.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При предоставлении муниципальной услуги инвалидам обеспечиваются: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сопровождение инвалидов, имеющих стойкие расстройства функции зрения и самостоятельного передвижения;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допуск сурдопереводчика и </w:t>
      </w:r>
      <w:proofErr w:type="spellStart"/>
      <w:r w:rsidRPr="002B1B96">
        <w:rPr>
          <w:rFonts w:ascii="Times New Roman" w:hAnsi="Times New Roman" w:cs="Times New Roman"/>
          <w:color w:val="000000"/>
          <w:sz w:val="24"/>
          <w:szCs w:val="24"/>
        </w:rPr>
        <w:t>тифлосурдопереводчика</w:t>
      </w:r>
      <w:proofErr w:type="spellEnd"/>
      <w:r w:rsidRPr="002B1B96">
        <w:rPr>
          <w:rFonts w:ascii="Times New Roman" w:hAnsi="Times New Roman" w:cs="Times New Roman"/>
          <w:color w:val="000000"/>
          <w:sz w:val="24"/>
          <w:szCs w:val="24"/>
        </w:rPr>
        <w:t xml:space="preserve">;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B83A6C" w:rsidRPr="002B1B96" w:rsidRDefault="00B83A6C" w:rsidP="002B1B96">
      <w:pPr>
        <w:tabs>
          <w:tab w:val="left" w:pos="4730"/>
        </w:tabs>
        <w:autoSpaceDE w:val="0"/>
        <w:autoSpaceDN w:val="0"/>
        <w:adjustRightInd w:val="0"/>
        <w:spacing w:after="0" w:line="240" w:lineRule="auto"/>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Показатели доступности и качества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2.24. Основными показателями доступности предоставления муниципальной услуги являются: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2.24.2. доступность электронных форм документов, необходимых для предоставления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2.24.3. возможность подачи заявления на получение муниципальной услуги и документов в электронной форме;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2.24.4. предоставление муниципальной услуги в соответствии с вариантом предоставления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2.24.6. возможность получения Заявителем уведомлений о предоставлении муниципальной услуги с помощью ЕПГУ;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2.24.7. возможность получения информации о ходе предоставления муниципальной услуги, в том числе с использованием сети «Интернет».</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2.25. Основными показателями качества предоставления муниципальной услуги являются: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2.25.4. Отсутствие нарушений установленных сроков в процессе предоставления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B1B96">
        <w:rPr>
          <w:rFonts w:ascii="Times New Roman" w:hAnsi="Times New Roman" w:cs="Times New Roman"/>
          <w:color w:val="000000"/>
          <w:sz w:val="24"/>
          <w:szCs w:val="24"/>
        </w:rPr>
        <w:t>итогам</w:t>
      </w:r>
      <w:proofErr w:type="gramEnd"/>
      <w:r w:rsidRPr="002B1B96">
        <w:rPr>
          <w:rFonts w:ascii="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Иные требования к предоставлению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2.26. Услуги, являющиеся обязательными и необходимыми для предоставления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выдача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(в необходимых случаях);</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 выдача заверенного перевода </w:t>
      </w:r>
      <w:proofErr w:type="gramStart"/>
      <w:r w:rsidRPr="002B1B96">
        <w:rPr>
          <w:rFonts w:ascii="Times New Roman" w:hAnsi="Times New Roman" w:cs="Times New Roman"/>
          <w:color w:val="000000"/>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w:t>
      </w:r>
      <w:r w:rsidR="002B1B96">
        <w:rPr>
          <w:rFonts w:ascii="Times New Roman" w:hAnsi="Times New Roman" w:cs="Times New Roman"/>
          <w:color w:val="000000"/>
          <w:sz w:val="24"/>
          <w:szCs w:val="24"/>
        </w:rPr>
        <w:t>е</w:t>
      </w:r>
      <w:proofErr w:type="gramEnd"/>
      <w:r w:rsidRPr="002B1B96">
        <w:rPr>
          <w:rFonts w:ascii="Times New Roman" w:hAnsi="Times New Roman" w:cs="Times New Roman"/>
          <w:color w:val="000000"/>
          <w:sz w:val="24"/>
          <w:szCs w:val="24"/>
        </w:rPr>
        <w:t>, если заявителем является иностранное юридическое лицо.</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2.27. Информационные системы, используемые для предоставления муниципальной услуги, не предусмотрены.</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lang w:val="en-US"/>
        </w:rPr>
        <w:t>III</w:t>
      </w:r>
      <w:r w:rsidRPr="002B1B96">
        <w:rPr>
          <w:rFonts w:ascii="Times New Roman" w:hAnsi="Times New Roman" w:cs="Times New Roman"/>
          <w:b/>
          <w:bCs/>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Исчерпывающий перечень административных процедур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 прием и проверка комплектности документов на наличие/отсутствие оснований для отказа в приеме документов:</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проверка направленного Заявителем Заявления и документов, представленных для получения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 получение сведений посредством межведомственного информационного взаимодействия, в том числе с использованием СМЭВ:</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направление межведомственных запросов в органы и организации;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получение ответов на межведомственные запросы, формирование полного комплекта документов;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 рассмотрение документов и сведений:</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 принятие решения о предоставлении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принятие решения о предоставление или </w:t>
      </w:r>
      <w:proofErr w:type="gramStart"/>
      <w:r w:rsidRPr="002B1B96">
        <w:rPr>
          <w:rFonts w:ascii="Times New Roman" w:hAnsi="Times New Roman" w:cs="Times New Roman"/>
          <w:color w:val="000000"/>
          <w:sz w:val="24"/>
          <w:szCs w:val="24"/>
        </w:rPr>
        <w:t>отказе</w:t>
      </w:r>
      <w:proofErr w:type="gramEnd"/>
      <w:r w:rsidRPr="002B1B96">
        <w:rPr>
          <w:rFonts w:ascii="Times New Roman" w:hAnsi="Times New Roman" w:cs="Times New Roman"/>
          <w:color w:val="000000"/>
          <w:sz w:val="24"/>
          <w:szCs w:val="24"/>
        </w:rPr>
        <w:t xml:space="preserve"> в предоставлении муниципальной услуги с направлением Заявителю соответствующего уведомления;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5) выдача результата (независимо от выбора Заявителю):</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регистрация результата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4"/>
          <w:szCs w:val="24"/>
        </w:rPr>
      </w:pPr>
      <w:r w:rsidRPr="002B1B96">
        <w:rPr>
          <w:rFonts w:ascii="Times New Roman" w:hAnsi="Times New Roman" w:cs="Times New Roman"/>
          <w:b/>
          <w:bCs/>
          <w:color w:val="000000"/>
          <w:sz w:val="24"/>
          <w:szCs w:val="24"/>
        </w:rPr>
        <w:t>Перечень административных процедур (действий) при предоставлении муниципальной услуги в электронной форме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3.3. При предоставлении муниципальной услуги в электронной форме заявителю обеспечиваются: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получение информации о порядке и сроках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формирование заявления;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получение результата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получение сведений о ходе рассмотрения заявления;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осуществление оценки качества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roofErr w:type="gramEnd"/>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Порядок осуществления административных процедур (действий) в электронной форме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3.4. Исчерпывающий порядок осуществления административных процедур (действий) в электронной форме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3.4.1. Формирование заявления.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При формировании заявления заявителю обеспечивается: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возможность печати на бумажном носителе копии электронной формы заявления;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д) возможность вернуться на любой из этапов заполнения электронной формы заявления без </w:t>
      </w:r>
      <w:proofErr w:type="gramStart"/>
      <w:r w:rsidRPr="002B1B96">
        <w:rPr>
          <w:rFonts w:ascii="Times New Roman" w:hAnsi="Times New Roman" w:cs="Times New Roman"/>
          <w:color w:val="000000"/>
          <w:sz w:val="24"/>
          <w:szCs w:val="24"/>
        </w:rPr>
        <w:t>потери</w:t>
      </w:r>
      <w:proofErr w:type="gramEnd"/>
      <w:r w:rsidRPr="002B1B96">
        <w:rPr>
          <w:rFonts w:ascii="Times New Roman" w:hAnsi="Times New Roman" w:cs="Times New Roman"/>
          <w:color w:val="000000"/>
          <w:sz w:val="24"/>
          <w:szCs w:val="24"/>
        </w:rPr>
        <w:t xml:space="preserve"> ранее введенной информации;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Сформированное и подписанное </w:t>
      </w:r>
      <w:proofErr w:type="gramStart"/>
      <w:r w:rsidRPr="002B1B96">
        <w:rPr>
          <w:rFonts w:ascii="Times New Roman" w:hAnsi="Times New Roman" w:cs="Times New Roman"/>
          <w:color w:val="000000"/>
          <w:sz w:val="24"/>
          <w:szCs w:val="24"/>
        </w:rPr>
        <w:t>заявление</w:t>
      </w:r>
      <w:proofErr w:type="gramEnd"/>
      <w:r w:rsidRPr="002B1B96">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3.4.2. Уполномоченный орган обеспечивает в сроки, указанные в пунктах 2.21 и 2.22 настоящего Административного регламента: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Ответственное должностное лицо: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проверяет наличие электронных заявлений, поступивших с ЕПГУ, с периодом не реже 2 (двух) раз в день;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рассматривает поступившие заявления и приложенные образы документов (документы);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производит действия в соответствии с пунктом 3.1 настоящего Административного регламента.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3.4.4. Заявителю в качестве результата предоставления муниципальной услуги обеспечивается возможность получения документа:</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При предоставлении муниципальной услуги в электронной форме заявителю направляется: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3.5. Оценка качества предоставления муниципальной услуги.</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w:t>
      </w:r>
      <w:proofErr w:type="gramEnd"/>
      <w:r w:rsidRPr="002B1B96">
        <w:rPr>
          <w:rFonts w:ascii="Times New Roman" w:hAnsi="Times New Roman" w:cs="Times New Roman"/>
          <w:color w:val="000000"/>
          <w:sz w:val="24"/>
          <w:szCs w:val="24"/>
        </w:rPr>
        <w:t xml:space="preserve"> </w:t>
      </w:r>
      <w:proofErr w:type="gramStart"/>
      <w:r w:rsidRPr="002B1B96">
        <w:rPr>
          <w:rFonts w:ascii="Times New Roman" w:hAnsi="Times New Roman" w:cs="Times New Roman"/>
          <w:color w:val="000000"/>
          <w:sz w:val="24"/>
          <w:szCs w:val="24"/>
        </w:rPr>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Pr="002B1B96">
        <w:rPr>
          <w:rFonts w:ascii="Times New Roman" w:hAnsi="Times New Roman" w:cs="Times New Roman"/>
          <w:color w:val="000000"/>
          <w:sz w:val="24"/>
          <w:szCs w:val="24"/>
        </w:rPr>
        <w:lastRenderedPageBreak/>
        <w:t>для принятия решений о досрочномпрекращении исполнения</w:t>
      </w:r>
      <w:proofErr w:type="gramEnd"/>
      <w:r w:rsidRPr="002B1B96">
        <w:rPr>
          <w:rFonts w:ascii="Times New Roman" w:hAnsi="Times New Roman" w:cs="Times New Roman"/>
          <w:color w:val="000000"/>
          <w:sz w:val="24"/>
          <w:szCs w:val="24"/>
        </w:rPr>
        <w:t xml:space="preserve"> соответствующими руководителями своих должностных обязанностей».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sz w:val="24"/>
          <w:szCs w:val="24"/>
        </w:rPr>
      </w:pPr>
      <w:r w:rsidRPr="002B1B96">
        <w:rPr>
          <w:rFonts w:ascii="Times New Roman" w:hAnsi="Times New Roman" w:cs="Times New Roman"/>
          <w:color w:val="000000"/>
          <w:sz w:val="24"/>
          <w:szCs w:val="24"/>
        </w:rPr>
        <w:t xml:space="preserve">3.6. </w:t>
      </w:r>
      <w:proofErr w:type="gramStart"/>
      <w:r w:rsidRPr="002B1B96">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2B1B96">
        <w:rPr>
          <w:rFonts w:ascii="Times New Roman" w:hAnsi="Times New Roman" w:cs="Times New Roman"/>
          <w:color w:val="000000"/>
          <w:sz w:val="24"/>
          <w:szCs w:val="24"/>
        </w:rPr>
        <w:t>) обжалования решений и действий (бездействия), совершенных при предоставлении государственных и муниципальных услуг</w:t>
      </w:r>
      <w:r w:rsidRPr="002B1B96">
        <w:rPr>
          <w:rFonts w:ascii="Times New Roman" w:hAnsi="Times New Roman" w:cs="Times New Roman"/>
          <w:sz w:val="24"/>
          <w:szCs w:val="24"/>
        </w:rPr>
        <w:t>»</w:t>
      </w:r>
      <w:r w:rsidRPr="002B1B96">
        <w:rPr>
          <w:rFonts w:ascii="Times New Roman" w:hAnsi="Times New Roman" w:cs="Times New Roman"/>
          <w:sz w:val="24"/>
          <w:szCs w:val="24"/>
          <w:vertAlign w:val="superscript"/>
        </w:rPr>
        <w:t>1</w:t>
      </w:r>
      <w:r w:rsidRPr="002B1B96">
        <w:rPr>
          <w:rFonts w:ascii="Times New Roman" w:hAnsi="Times New Roman" w:cs="Times New Roman"/>
          <w:sz w:val="24"/>
          <w:szCs w:val="24"/>
        </w:rPr>
        <w:t xml:space="preserve"> .</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Перечень вариантов предоставления муниципальной услуги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3.7. Предоставление муниципальной услуги включает в себя следующие варианты:</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3.7.1. предоставление земельного участка, находящегося в муниципальной собственности, в собственность за плату без проведения торгов;</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3.7.2. предоставление земельного участка, находящегося в  муниципальной собственности, в аренду без проведения торгов;</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3.7.3. предоставление земельного участка, находящегося в муниципальной собственности, в безвозмездное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3.7.4. предоставление земельного участка, находящегося в муниципальной собственности, в постоянное (бессрочное) пользование;</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3.7.5. отказ в предоставлении услуги.</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Профилирование заявителя </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B83A6C" w:rsidRPr="002B1B96" w:rsidRDefault="00B83A6C" w:rsidP="002B1B96">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2B1B96">
        <w:rPr>
          <w:rFonts w:ascii="Times New Roman" w:hAnsi="Times New Roman" w:cs="Times New Roman"/>
          <w:color w:val="000000"/>
          <w:sz w:val="24"/>
          <w:szCs w:val="24"/>
        </w:rPr>
        <w:t>соответствует одному варианту предоставления муниципальной услуги приведены</w:t>
      </w:r>
      <w:proofErr w:type="gramEnd"/>
      <w:r w:rsidRPr="002B1B96">
        <w:rPr>
          <w:rFonts w:ascii="Times New Roman" w:hAnsi="Times New Roman" w:cs="Times New Roman"/>
          <w:color w:val="000000"/>
          <w:sz w:val="24"/>
          <w:szCs w:val="24"/>
        </w:rPr>
        <w:t xml:space="preserve"> в Приложении № 1 к настоящему Административному регламенту. </w:t>
      </w:r>
    </w:p>
    <w:p w:rsidR="00B83A6C" w:rsidRPr="002B1B96" w:rsidRDefault="00B83A6C" w:rsidP="002B1B96">
      <w:pPr>
        <w:tabs>
          <w:tab w:val="left" w:pos="4730"/>
        </w:tabs>
        <w:autoSpaceDE w:val="0"/>
        <w:autoSpaceDN w:val="0"/>
        <w:adjustRightInd w:val="0"/>
        <w:spacing w:after="0" w:line="240" w:lineRule="auto"/>
        <w:jc w:val="center"/>
        <w:rPr>
          <w:rFonts w:ascii="Times New Roman" w:hAnsi="Times New Roman" w:cs="Times New Roman"/>
          <w:color w:val="000000"/>
          <w:sz w:val="24"/>
          <w:szCs w:val="24"/>
        </w:rPr>
      </w:pPr>
      <w:r w:rsidRPr="002B1B96">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3.9. В случае выявления опечаток и ошибок Заявитель вправе обратиться вУполномоченный орган с заявлением об исправлении допущенных опечаток и (или) ошибок в выданных в результате пред</w:t>
      </w:r>
      <w:r w:rsidR="00A714AE">
        <w:rPr>
          <w:rFonts w:ascii="Times New Roman" w:hAnsi="Times New Roman" w:cs="Times New Roman"/>
          <w:color w:val="000000"/>
          <w:sz w:val="24"/>
          <w:szCs w:val="24"/>
        </w:rPr>
        <w:t>оставления муниципальной услуги</w:t>
      </w:r>
      <w:proofErr w:type="gramStart"/>
      <w:r w:rsidRPr="002B1B96">
        <w:rPr>
          <w:rFonts w:ascii="Times New Roman" w:hAnsi="Times New Roman" w:cs="Times New Roman"/>
          <w:sz w:val="24"/>
          <w:szCs w:val="24"/>
          <w:vertAlign w:val="superscript"/>
        </w:rPr>
        <w:t>1</w:t>
      </w:r>
      <w:proofErr w:type="gramEnd"/>
      <w:r w:rsidR="00E43C83" w:rsidRPr="002B1B96">
        <w:rPr>
          <w:rFonts w:ascii="Times New Roman" w:hAnsi="Times New Roman" w:cs="Times New Roman"/>
          <w:sz w:val="24"/>
          <w:szCs w:val="24"/>
        </w:rPr>
        <w:t>.</w:t>
      </w:r>
      <w:r w:rsidRPr="002B1B96">
        <w:rPr>
          <w:rFonts w:ascii="Times New Roman" w:hAnsi="Times New Roman" w:cs="Times New Roman"/>
          <w:sz w:val="24"/>
          <w:szCs w:val="24"/>
        </w:rPr>
        <w:t>В случае, если Уполномоченный орган подключен к указанной системе</w:t>
      </w:r>
      <w:r w:rsidRPr="002B1B96">
        <w:rPr>
          <w:rFonts w:ascii="Times New Roman" w:hAnsi="Times New Roman" w:cs="Times New Roman"/>
          <w:color w:val="000000"/>
          <w:sz w:val="24"/>
          <w:szCs w:val="24"/>
        </w:rPr>
        <w:t>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Срок устранения опечаток и ошибок не должен превышать 3 (трех) рабочих дней </w:t>
      </w:r>
      <w:proofErr w:type="gramStart"/>
      <w:r w:rsidRPr="002B1B96">
        <w:rPr>
          <w:rFonts w:ascii="Times New Roman" w:hAnsi="Times New Roman" w:cs="Times New Roman"/>
          <w:color w:val="000000"/>
          <w:sz w:val="24"/>
          <w:szCs w:val="24"/>
        </w:rPr>
        <w:t>с даты регистрации</w:t>
      </w:r>
      <w:proofErr w:type="gramEnd"/>
      <w:r w:rsidRPr="002B1B96">
        <w:rPr>
          <w:rFonts w:ascii="Times New Roman" w:hAnsi="Times New Roman" w:cs="Times New Roman"/>
          <w:color w:val="000000"/>
          <w:sz w:val="24"/>
          <w:szCs w:val="24"/>
        </w:rPr>
        <w:t xml:space="preserve"> заявления по форме Приложения № 10. </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lang w:val="en-US"/>
        </w:rPr>
        <w:t>IV</w:t>
      </w:r>
      <w:r w:rsidRPr="002B1B96">
        <w:rPr>
          <w:rFonts w:ascii="Times New Roman" w:hAnsi="Times New Roman" w:cs="Times New Roman"/>
          <w:b/>
          <w:bCs/>
          <w:color w:val="000000"/>
          <w:sz w:val="24"/>
          <w:szCs w:val="24"/>
        </w:rPr>
        <w:t>. Формы контроля за исполнением административного регламента</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4"/>
          <w:szCs w:val="24"/>
        </w:rPr>
      </w:pPr>
      <w:r w:rsidRPr="002B1B96">
        <w:rPr>
          <w:rFonts w:ascii="Times New Roman" w:hAnsi="Times New Roman" w:cs="Times New Roman"/>
          <w:b/>
          <w:bCs/>
          <w:color w:val="000000"/>
          <w:sz w:val="24"/>
          <w:szCs w:val="24"/>
        </w:rPr>
        <w:t xml:space="preserve">Порядок осуществления текущего </w:t>
      </w:r>
      <w:proofErr w:type="gramStart"/>
      <w:r w:rsidRPr="002B1B96">
        <w:rPr>
          <w:rFonts w:ascii="Times New Roman" w:hAnsi="Times New Roman" w:cs="Times New Roman"/>
          <w:b/>
          <w:bCs/>
          <w:color w:val="000000"/>
          <w:sz w:val="24"/>
          <w:szCs w:val="24"/>
        </w:rPr>
        <w:t>контроля за</w:t>
      </w:r>
      <w:proofErr w:type="gramEnd"/>
      <w:r w:rsidRPr="002B1B96">
        <w:rPr>
          <w:rFonts w:ascii="Times New Roman" w:hAnsi="Times New Roman" w:cs="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 xml:space="preserve">4.1. Текущий </w:t>
      </w:r>
      <w:proofErr w:type="gramStart"/>
      <w:r w:rsidRPr="002B1B96">
        <w:rPr>
          <w:rFonts w:ascii="Times New Roman" w:hAnsi="Times New Roman" w:cs="Times New Roman"/>
          <w:color w:val="000000"/>
          <w:sz w:val="24"/>
          <w:szCs w:val="24"/>
        </w:rPr>
        <w:t>контроль за</w:t>
      </w:r>
      <w:proofErr w:type="gramEnd"/>
      <w:r w:rsidRPr="002B1B96">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Текущий контроль осуществляется путем проведения проверок: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решений о предоставлении (об отказе в предоставлении) муниципальной услуги;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выявления и устранения нарушений прав граждан;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1B96">
        <w:rPr>
          <w:rFonts w:ascii="Times New Roman" w:hAnsi="Times New Roman" w:cs="Times New Roman"/>
          <w:b/>
          <w:bCs/>
          <w:color w:val="000000"/>
          <w:sz w:val="24"/>
          <w:szCs w:val="24"/>
        </w:rPr>
        <w:t>контроля за</w:t>
      </w:r>
      <w:proofErr w:type="gramEnd"/>
      <w:r w:rsidRPr="002B1B96">
        <w:rPr>
          <w:rFonts w:ascii="Times New Roman" w:hAnsi="Times New Roman" w:cs="Times New Roman"/>
          <w:b/>
          <w:bCs/>
          <w:color w:val="000000"/>
          <w:sz w:val="24"/>
          <w:szCs w:val="24"/>
        </w:rPr>
        <w:t xml:space="preserve"> полнотой и качеством предоставления муниципальной услуги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4.2. </w:t>
      </w:r>
      <w:proofErr w:type="gramStart"/>
      <w:r w:rsidRPr="002B1B96">
        <w:rPr>
          <w:rFonts w:ascii="Times New Roman" w:hAnsi="Times New Roman" w:cs="Times New Roman"/>
          <w:color w:val="000000"/>
          <w:sz w:val="24"/>
          <w:szCs w:val="24"/>
        </w:rPr>
        <w:t>Контроль за</w:t>
      </w:r>
      <w:proofErr w:type="gramEnd"/>
      <w:r w:rsidRPr="002B1B96">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соблюдение сроков предоставления муниципальной услуги;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соблюдение положений настоящего Административного регламента;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правильность и обоснованность принятого решения об отказе в предоставлении муниципальной услуги.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Основанием для проведения внеплановых проверок являются: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sz w:val="24"/>
          <w:szCs w:val="24"/>
        </w:rPr>
      </w:pPr>
      <w:r w:rsidRPr="002B1B96">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 и нормативных правовых актов </w:t>
      </w:r>
      <w:r w:rsidRPr="002B1B96">
        <w:rPr>
          <w:rFonts w:ascii="Times New Roman" w:hAnsi="Times New Roman" w:cs="Times New Roman"/>
          <w:sz w:val="24"/>
          <w:szCs w:val="24"/>
        </w:rPr>
        <w:t xml:space="preserve">администрации </w:t>
      </w:r>
      <w:r w:rsidR="00803888" w:rsidRPr="002B1B96">
        <w:rPr>
          <w:rFonts w:ascii="Times New Roman" w:hAnsi="Times New Roman" w:cs="Times New Roman"/>
          <w:sz w:val="24"/>
          <w:szCs w:val="24"/>
        </w:rPr>
        <w:t xml:space="preserve">муниципального образования </w:t>
      </w:r>
      <w:r w:rsidR="002B1B96" w:rsidRPr="002B1B96">
        <w:rPr>
          <w:rFonts w:ascii="Times New Roman" w:hAnsi="Times New Roman" w:cs="Times New Roman"/>
          <w:sz w:val="24"/>
          <w:szCs w:val="24"/>
        </w:rPr>
        <w:t>Пенкинское</w:t>
      </w:r>
      <w:r w:rsidRPr="002B1B96">
        <w:rPr>
          <w:rFonts w:ascii="Times New Roman" w:hAnsi="Times New Roman" w:cs="Times New Roman"/>
          <w:sz w:val="24"/>
          <w:szCs w:val="24"/>
        </w:rPr>
        <w:t xml:space="preserve">;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 и нормативных правовых актов органов местного самоуправления - </w:t>
      </w:r>
      <w:r w:rsidR="00803888" w:rsidRPr="002B1B96">
        <w:rPr>
          <w:rFonts w:ascii="Times New Roman" w:hAnsi="Times New Roman" w:cs="Times New Roman"/>
          <w:sz w:val="24"/>
          <w:szCs w:val="24"/>
        </w:rPr>
        <w:t xml:space="preserve">муниципального образования </w:t>
      </w:r>
      <w:r w:rsidR="002B1B96" w:rsidRPr="002B1B96">
        <w:rPr>
          <w:rFonts w:ascii="Times New Roman" w:hAnsi="Times New Roman" w:cs="Times New Roman"/>
          <w:sz w:val="24"/>
          <w:szCs w:val="24"/>
        </w:rPr>
        <w:t>Пенкинское</w:t>
      </w:r>
      <w:r w:rsidR="00803888" w:rsidRPr="002B1B96">
        <w:rPr>
          <w:rFonts w:ascii="Times New Roman" w:hAnsi="Times New Roman" w:cs="Times New Roman"/>
          <w:sz w:val="24"/>
          <w:szCs w:val="24"/>
        </w:rPr>
        <w:t xml:space="preserve"> сельское поселение </w:t>
      </w:r>
      <w:r w:rsidRPr="002B1B96">
        <w:rPr>
          <w:rFonts w:ascii="Times New Roman" w:hAnsi="Times New Roman" w:cs="Times New Roman"/>
          <w:color w:val="000000"/>
          <w:sz w:val="24"/>
          <w:szCs w:val="24"/>
        </w:rPr>
        <w:t xml:space="preserve">Камешковского </w:t>
      </w:r>
      <w:r w:rsidR="00803888" w:rsidRPr="002B1B96">
        <w:rPr>
          <w:rFonts w:ascii="Times New Roman" w:hAnsi="Times New Roman" w:cs="Times New Roman"/>
          <w:color w:val="000000"/>
          <w:sz w:val="24"/>
          <w:szCs w:val="24"/>
        </w:rPr>
        <w:t xml:space="preserve">муниципального </w:t>
      </w:r>
      <w:r w:rsidRPr="002B1B96">
        <w:rPr>
          <w:rFonts w:ascii="Times New Roman" w:hAnsi="Times New Roman" w:cs="Times New Roman"/>
          <w:color w:val="000000"/>
          <w:sz w:val="24"/>
          <w:szCs w:val="24"/>
        </w:rPr>
        <w:t>района Владимирской области, осуществляется привлечение виновных лиц к ответственности в соответствии с законодательством Российской Федерации.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Требования к порядку и формам </w:t>
      </w:r>
      <w:proofErr w:type="gramStart"/>
      <w:r w:rsidRPr="002B1B96">
        <w:rPr>
          <w:rFonts w:ascii="Times New Roman" w:hAnsi="Times New Roman" w:cs="Times New Roman"/>
          <w:b/>
          <w:bCs/>
          <w:color w:val="000000"/>
          <w:sz w:val="24"/>
          <w:szCs w:val="24"/>
        </w:rPr>
        <w:t>контроля за</w:t>
      </w:r>
      <w:proofErr w:type="gramEnd"/>
      <w:r w:rsidRPr="002B1B96">
        <w:rPr>
          <w:rFonts w:ascii="Times New Roman" w:hAnsi="Times New Roman" w:cs="Times New Roman"/>
          <w:b/>
          <w:bCs/>
          <w:color w:val="000000"/>
          <w:sz w:val="24"/>
          <w:szCs w:val="24"/>
        </w:rPr>
        <w:t xml:space="preserve"> предоставлением муниципальной услуги, в том числе со стороны граждан, их объединений и организаций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4.5. Граждане, их объединения и организации имеют право осуществлять </w:t>
      </w:r>
      <w:proofErr w:type="gramStart"/>
      <w:r w:rsidRPr="002B1B96">
        <w:rPr>
          <w:rFonts w:ascii="Times New Roman" w:hAnsi="Times New Roman" w:cs="Times New Roman"/>
          <w:color w:val="000000"/>
          <w:sz w:val="24"/>
          <w:szCs w:val="24"/>
        </w:rPr>
        <w:t>контроль за</w:t>
      </w:r>
      <w:proofErr w:type="gramEnd"/>
      <w:r w:rsidRPr="002B1B96">
        <w:rPr>
          <w:rFonts w:ascii="Times New Roman" w:hAnsi="Times New Roman" w:cs="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Граждане, их объединения и организации также имеют право: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направлять замечания и предложения по улучшению доступности и качества предоставления муниципальной услуги;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 xml:space="preserve">вносить предложения о мерах по устранению нарушений настоящего Административного регламента.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lang w:val="en-US"/>
        </w:rPr>
        <w:t>V</w:t>
      </w:r>
      <w:r w:rsidRPr="002B1B96">
        <w:rPr>
          <w:rFonts w:ascii="Times New Roman" w:hAnsi="Times New Roman" w:cs="Times New Roman"/>
          <w:b/>
          <w:bCs/>
          <w:color w:val="000000"/>
          <w:sz w:val="24"/>
          <w:szCs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29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83A6C" w:rsidRPr="002B1B96" w:rsidRDefault="00B83A6C" w:rsidP="00A714AE">
      <w:pPr>
        <w:tabs>
          <w:tab w:val="left" w:pos="4730"/>
        </w:tabs>
        <w:autoSpaceDE w:val="0"/>
        <w:autoSpaceDN w:val="0"/>
        <w:adjustRightInd w:val="0"/>
        <w:spacing w:after="0" w:line="240" w:lineRule="auto"/>
        <w:ind w:firstLine="426"/>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proofErr w:type="gramStart"/>
      <w:r w:rsidRPr="002B1B96">
        <w:rPr>
          <w:rFonts w:ascii="Times New Roman" w:hAnsi="Times New Roman" w:cs="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sz w:val="24"/>
          <w:szCs w:val="24"/>
        </w:rPr>
      </w:pPr>
      <w:r w:rsidRPr="002B1B96">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2B1B96">
        <w:rPr>
          <w:rFonts w:ascii="Times New Roman" w:hAnsi="Times New Roman" w:cs="Times New Roman"/>
          <w:sz w:val="24"/>
          <w:szCs w:val="24"/>
        </w:rPr>
        <w:t xml:space="preserve">Федеральным законом № 210-ФЗ;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lang w:val="en-US"/>
        </w:rPr>
        <w:t>VI</w:t>
      </w:r>
      <w:r w:rsidRPr="002B1B96">
        <w:rPr>
          <w:rFonts w:ascii="Times New Roman" w:hAnsi="Times New Roman" w:cs="Times New Roman"/>
          <w:b/>
          <w:bCs/>
          <w:color w:val="000000"/>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Исчерпывающий перечень административных процедур (действий) при предоставлении муниципальной услуги, выполняемых МФЦ</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6.1 МФЦ осуществляет:</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2B1B96">
        <w:rPr>
          <w:rFonts w:ascii="Times New Roman" w:hAnsi="Times New Roman" w:cs="Times New Roman"/>
          <w:color w:val="000000"/>
          <w:sz w:val="24"/>
          <w:szCs w:val="24"/>
        </w:rPr>
        <w:t>заверение выписок</w:t>
      </w:r>
      <w:proofErr w:type="gramEnd"/>
      <w:r w:rsidRPr="002B1B96">
        <w:rPr>
          <w:rFonts w:ascii="Times New Roman" w:hAnsi="Times New Roman" w:cs="Times New Roman"/>
          <w:color w:val="000000"/>
          <w:sz w:val="24"/>
          <w:szCs w:val="24"/>
        </w:rPr>
        <w:t xml:space="preserve"> из информационных систем органов, предоставляющих муниципальных услуг;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иные процедуры и действия, предусмотренные Федеральным законом      № 210-ФЗ.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4"/>
          <w:szCs w:val="24"/>
        </w:rPr>
      </w:pPr>
      <w:r w:rsidRPr="002B1B96">
        <w:rPr>
          <w:rFonts w:ascii="Times New Roman" w:hAnsi="Times New Roman" w:cs="Times New Roman"/>
          <w:b/>
          <w:bCs/>
          <w:color w:val="000000"/>
          <w:sz w:val="24"/>
          <w:szCs w:val="24"/>
        </w:rPr>
        <w:t>Информирование заявителей</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6.2. Информирование заявителя МФЦ осуществляется следующими способами:</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б) при обращении заявителя в МФЦ лично, по телефону, посредством  почтовых отправлений, либо по электронной почте.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назначить другое время для консультаций. </w:t>
      </w:r>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B83A6C" w:rsidRPr="002B1B96"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2B1B96" w:rsidRDefault="00B83A6C" w:rsidP="00B83A6C">
      <w:pPr>
        <w:tabs>
          <w:tab w:val="left" w:pos="4730"/>
        </w:tabs>
        <w:autoSpaceDE w:val="0"/>
        <w:autoSpaceDN w:val="0"/>
        <w:adjustRightInd w:val="0"/>
        <w:spacing w:after="0" w:line="240" w:lineRule="auto"/>
        <w:jc w:val="center"/>
        <w:rPr>
          <w:rFonts w:ascii="Times New Roman" w:hAnsi="Times New Roman" w:cs="Times New Roman"/>
          <w:b/>
          <w:bCs/>
          <w:color w:val="000000"/>
          <w:sz w:val="24"/>
          <w:szCs w:val="24"/>
        </w:rPr>
      </w:pPr>
      <w:r w:rsidRPr="002B1B96">
        <w:rPr>
          <w:rFonts w:ascii="Times New Roman" w:hAnsi="Times New Roman" w:cs="Times New Roman"/>
          <w:b/>
          <w:bCs/>
          <w:color w:val="000000"/>
          <w:sz w:val="24"/>
          <w:szCs w:val="24"/>
        </w:rPr>
        <w:t xml:space="preserve">Выдача заявителю результата предоставления муниципальной услуги </w:t>
      </w:r>
    </w:p>
    <w:p w:rsidR="00B83A6C" w:rsidRPr="002B1B96"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lastRenderedPageBreak/>
        <w:t xml:space="preserve">6.3. </w:t>
      </w:r>
      <w:proofErr w:type="gramStart"/>
      <w:r w:rsidRPr="002B1B96">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B1B96">
        <w:rPr>
          <w:rFonts w:ascii="Times New Roman" w:hAnsi="Times New Roman" w:cs="Times New Roman"/>
          <w:color w:val="000000"/>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Порядок и сроки передачи Уполномоченным органом таких документов в МФЦ определяются Соглашением о взаимодействии.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Работник МФЦ осуществляет следующие действия:</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проверяет полномочия представителя заявителя (в случае обращения представителя заявителя);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определяет статус исполнения заявления заявителя в ГИС;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B1B96">
        <w:rPr>
          <w:rFonts w:ascii="Times New Roman" w:hAnsi="Times New Roman" w:cs="Times New Roman"/>
          <w:color w:val="000000"/>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B1B96">
        <w:rPr>
          <w:rFonts w:ascii="Times New Roman" w:hAnsi="Times New Roman" w:cs="Times New Roman"/>
          <w:color w:val="000000"/>
          <w:sz w:val="24"/>
          <w:szCs w:val="24"/>
        </w:rPr>
        <w:t xml:space="preserve">выдает документы заявителю, при необходимости запрашивает у заявителя подписи за каждый выданный документ; </w:t>
      </w:r>
    </w:p>
    <w:p w:rsidR="00B83A6C" w:rsidRPr="002B1B96" w:rsidRDefault="00B83A6C" w:rsidP="00A714AE">
      <w:pPr>
        <w:tabs>
          <w:tab w:val="left" w:pos="4730"/>
        </w:tabs>
        <w:autoSpaceDE w:val="0"/>
        <w:autoSpaceDN w:val="0"/>
        <w:adjustRightInd w:val="0"/>
        <w:spacing w:after="0" w:line="240" w:lineRule="auto"/>
        <w:ind w:firstLine="567"/>
        <w:jc w:val="both"/>
        <w:rPr>
          <w:rFonts w:ascii="Times New Roman" w:hAnsi="Times New Roman" w:cs="Times New Roman"/>
          <w:sz w:val="24"/>
          <w:szCs w:val="24"/>
        </w:rPr>
      </w:pPr>
      <w:r w:rsidRPr="002B1B96">
        <w:rPr>
          <w:rFonts w:ascii="Times New Roman" w:hAnsi="Times New Roman" w:cs="Times New Roman"/>
          <w:color w:val="000000"/>
          <w:sz w:val="24"/>
          <w:szCs w:val="24"/>
        </w:rPr>
        <w:t>запрашивает согласие зая</w:t>
      </w:r>
      <w:r w:rsidRPr="002B1B96">
        <w:rPr>
          <w:rFonts w:ascii="Times New Roman" w:hAnsi="Times New Roman" w:cs="Times New Roman"/>
          <w:sz w:val="24"/>
          <w:szCs w:val="24"/>
        </w:rPr>
        <w:t xml:space="preserve">вителя на участие в смс-опросе для оценки качества предоставленных услуг МФЦ.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 xml:space="preserve">Приложение № 1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по предоставлению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Признаки, определяющие вариант предоставления муниципальной услуги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tbl>
      <w:tblPr>
        <w:tblW w:w="9645" w:type="dxa"/>
        <w:tblInd w:w="55" w:type="dxa"/>
        <w:tblLayout w:type="fixed"/>
        <w:tblCellMar>
          <w:left w:w="55" w:type="dxa"/>
          <w:right w:w="55" w:type="dxa"/>
        </w:tblCellMar>
        <w:tblLook w:val="0000"/>
      </w:tblPr>
      <w:tblGrid>
        <w:gridCol w:w="510"/>
        <w:gridCol w:w="3601"/>
        <w:gridCol w:w="134"/>
        <w:gridCol w:w="8"/>
        <w:gridCol w:w="5392"/>
      </w:tblGrid>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п/п </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rPr>
              <w:t xml:space="preserve">Наименование признака Значения признака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rPr>
              <w:t xml:space="preserve">Наименование признака Значения признака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Цель обращения</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Предоставление земельного участка в аренду без проведения торгов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Предоставление земельного участка в собственность за плату без проведения торгов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Предоставление земельного участка в безвозмездное пользование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Предоставление земельного участка в постоянное (бессрочное) пользование </w:t>
            </w:r>
          </w:p>
        </w:tc>
      </w:tr>
      <w:tr w:rsidR="00B83A6C" w:rsidRPr="00A714AE" w:rsidTr="00803888">
        <w:trPr>
          <w:trHeight w:val="1"/>
        </w:trPr>
        <w:tc>
          <w:tcPr>
            <w:tcW w:w="964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A714AE">
              <w:rPr>
                <w:rFonts w:ascii="Times New Roman" w:hAnsi="Times New Roman" w:cs="Times New Roman"/>
                <w:sz w:val="24"/>
                <w:szCs w:val="24"/>
              </w:rPr>
              <w:t>подуслуги</w:t>
            </w:r>
            <w:proofErr w:type="spellEnd"/>
            <w:r w:rsidRPr="00A714AE">
              <w:rPr>
                <w:rFonts w:ascii="Times New Roman" w:hAnsi="Times New Roman" w:cs="Times New Roman"/>
                <w:sz w:val="24"/>
                <w:szCs w:val="24"/>
              </w:rPr>
              <w:t xml:space="preserve"> «Предоставление земельного участка в аренду»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Кто обращается за услугой</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Заявитель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Представитель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Физическое лицо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Индивидуальный предприниматель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Юридическое лицо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Заявитель является иностранным юридическим лицом?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Юридическое лицо зарегистрировано в РФ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Иностранное юридическое лицо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(физическое лицо)?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 которого изъят арендованный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Гражданин, испрашивающий участок для сенокошения, выпаса животных, огородничества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развитии застроенной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уполномоченное решением общего собрания членов садоводческого или огороднического товарищества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Член садоводческого или огороднического товарищества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Гражданин, имеющий право на первоочередное предоставление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здания, сооружения, расположенного на земельном участке, помещения в них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объекта незавершенного строительства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имеющее право на приобретение в собственность участка без торгов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арендатора относится заявитель?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имеющий право на заключение нового договора аренды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из которого образован испрашиваемый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земельного </w:t>
            </w:r>
            <w:r w:rsidRPr="00A714AE">
              <w:rPr>
                <w:rFonts w:ascii="Times New Roman" w:hAnsi="Times New Roman" w:cs="Times New Roman"/>
                <w:sz w:val="24"/>
                <w:szCs w:val="24"/>
              </w:rPr>
              <w:lastRenderedPageBreak/>
              <w:t xml:space="preserve">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8</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исходного земельного 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9</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был изъят земельный участок?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Соглашение об изъятии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суда, на основании которого изъят земельный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10</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исходный земельный участок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11</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исходный земельный участок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12</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здание, сооружение, объект незавершенного строительства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13</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заявителя на испрашиваемый участок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14</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(индивидуальный предприниматель)?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Крестьянское (фермерское</w:t>
            </w:r>
            <w:proofErr w:type="gramStart"/>
            <w:r w:rsidRPr="00A714AE">
              <w:rPr>
                <w:rFonts w:ascii="Times New Roman" w:hAnsi="Times New Roman" w:cs="Times New Roman"/>
                <w:sz w:val="24"/>
                <w:szCs w:val="24"/>
              </w:rPr>
              <w:t>)х</w:t>
            </w:r>
            <w:proofErr w:type="gramEnd"/>
            <w:r w:rsidRPr="00A714AE">
              <w:rPr>
                <w:rFonts w:ascii="Times New Roman" w:hAnsi="Times New Roman" w:cs="Times New Roman"/>
                <w:sz w:val="24"/>
                <w:szCs w:val="24"/>
              </w:rPr>
              <w:t xml:space="preserve">озяйство, испрашивающее участок для осуществления своей деятельности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объекта незавершенного строительства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развитии застроенной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 которого изъят арендованный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w:t>
            </w:r>
            <w:proofErr w:type="spellStart"/>
            <w:r w:rsidRPr="00A714AE">
              <w:rPr>
                <w:rFonts w:ascii="Times New Roman" w:hAnsi="Times New Roman" w:cs="Times New Roman"/>
                <w:sz w:val="24"/>
                <w:szCs w:val="24"/>
              </w:rPr>
              <w:t>Недропользователь</w:t>
            </w:r>
            <w:proofErr w:type="spellEnd"/>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Резидент особой экономической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концессионное соглашение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 коммерческого использования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w:t>
            </w:r>
            <w:proofErr w:type="spellStart"/>
            <w:r w:rsidRPr="00A714AE">
              <w:rPr>
                <w:rFonts w:ascii="Times New Roman" w:hAnsi="Times New Roman" w:cs="Times New Roman"/>
                <w:sz w:val="24"/>
                <w:szCs w:val="24"/>
              </w:rPr>
              <w:t>охотхозяйственное</w:t>
            </w:r>
            <w:proofErr w:type="spellEnd"/>
            <w:r w:rsidRPr="00A714AE">
              <w:rPr>
                <w:rFonts w:ascii="Times New Roman" w:hAnsi="Times New Roman" w:cs="Times New Roman"/>
                <w:sz w:val="24"/>
                <w:szCs w:val="24"/>
              </w:rPr>
              <w:t xml:space="preserve"> соглашение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размещения водохранилища и (или) гидротехнического сооружения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Участник свободной экономической зоны на территориях Республики Крым и города федерального значения Севастополя</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имеющее право на добычу (вылов) водных биологических ресурсов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осуществляющее </w:t>
            </w:r>
            <w:proofErr w:type="spellStart"/>
            <w:r w:rsidRPr="00A714AE">
              <w:rPr>
                <w:rFonts w:ascii="Times New Roman" w:hAnsi="Times New Roman" w:cs="Times New Roman"/>
                <w:sz w:val="24"/>
                <w:szCs w:val="24"/>
              </w:rPr>
              <w:t>товарнуюаквакультуру</w:t>
            </w:r>
            <w:proofErr w:type="spellEnd"/>
            <w:r w:rsidRPr="00A714AE">
              <w:rPr>
                <w:rFonts w:ascii="Times New Roman" w:hAnsi="Times New Roman" w:cs="Times New Roman"/>
                <w:sz w:val="24"/>
                <w:szCs w:val="24"/>
              </w:rPr>
              <w:t xml:space="preserve"> (товарное рыбоводство)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имеющее право на приобретение в собственность участка без торгов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15</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К какой категории арендатора относится заявитель?</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Арендатор участка</w:t>
            </w:r>
            <w:r w:rsidR="00AF0BAE" w:rsidRPr="00A714AE">
              <w:rPr>
                <w:rFonts w:ascii="Times New Roman" w:hAnsi="Times New Roman" w:cs="Times New Roman"/>
                <w:sz w:val="24"/>
                <w:szCs w:val="24"/>
              </w:rPr>
              <w:t>,</w:t>
            </w:r>
            <w:r w:rsidRPr="00A714AE">
              <w:rPr>
                <w:rFonts w:ascii="Times New Roman" w:hAnsi="Times New Roman" w:cs="Times New Roman"/>
                <w:sz w:val="24"/>
                <w:szCs w:val="24"/>
              </w:rPr>
              <w:t xml:space="preserve"> из которого образован испрашиваемый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16</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земельного 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17</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исходного земельного 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18</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Крестьянское (фермерское) хозяйство создано несколькими гражданами?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-Крестьянское (фермерское) хозяйство создано одним гражданином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создано двумя или более гражданами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19</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объект незавершенного строительства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20</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заявителя на испрашиваемый участок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был изъят земельный участок?</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Соглашение об изъятии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суда, на основании которого изъят земельный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22</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заявитель осуществляет недропользование?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Проектная документация на выполнение работ, связанных с пользованием недрами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Государственный контракт на выполнение работ по геологическому изучению недр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23</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осуществляется добычу (вылов) водных биологических ресурсов?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о предоставлении в пользование водных биологических ресурсов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о предоставлении рыбопромыслового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пользования водными биологическими ресурсами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24</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(юридическое лицо)?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развитии застроенной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или пользователь здания, сооружения, помещений в них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объекта незавершенного строительства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Некоммерческая организация, которой участок предоставлен для комплексного освоения в целях индивидуального жилищного строительства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об освоении территории в целях строительства стандартного жилья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Лицо, с которым заключен договор о комплексном освоении территории для строительства жилья</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комплексном развитии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использующее участок на праве постоянного (бессрочного) пользования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w:t>
            </w:r>
            <w:r w:rsidRPr="00A714AE">
              <w:rPr>
                <w:rFonts w:ascii="Times New Roman" w:hAnsi="Times New Roman" w:cs="Times New Roman"/>
                <w:sz w:val="24"/>
                <w:szCs w:val="24"/>
              </w:rPr>
              <w:lastRenderedPageBreak/>
              <w:t xml:space="preserve">использующее участок сельскохозяйственного назначения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размещения социальных объектов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выполнения международных обязательств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 которого изъят арендованный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Религиозная организация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Казачье общество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Лицо, имеющее право на приобретение в собственность участка без торгов</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w:t>
            </w:r>
            <w:proofErr w:type="spellStart"/>
            <w:r w:rsidRPr="00A714AE">
              <w:rPr>
                <w:rFonts w:ascii="Times New Roman" w:hAnsi="Times New Roman" w:cs="Times New Roman"/>
                <w:sz w:val="24"/>
                <w:szCs w:val="24"/>
              </w:rPr>
              <w:t>Недропользователь</w:t>
            </w:r>
            <w:proofErr w:type="spellEnd"/>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Резидент особой экономической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Управляющая компания, привлеченная для выполнения функций по созданию объектов недвижимости в границах особой эконом</w:t>
            </w:r>
            <w:proofErr w:type="gramStart"/>
            <w:r w:rsidRPr="00A714AE">
              <w:rPr>
                <w:rFonts w:ascii="Times New Roman" w:hAnsi="Times New Roman" w:cs="Times New Roman"/>
                <w:sz w:val="24"/>
                <w:szCs w:val="24"/>
              </w:rPr>
              <w:t>.з</w:t>
            </w:r>
            <w:proofErr w:type="gramEnd"/>
            <w:r w:rsidRPr="00A714AE">
              <w:rPr>
                <w:rFonts w:ascii="Times New Roman" w:hAnsi="Times New Roman" w:cs="Times New Roman"/>
                <w:sz w:val="24"/>
                <w:szCs w:val="24"/>
              </w:rPr>
              <w:t xml:space="preserve">оны и на прилегающей к ней территории и по управлению этими и ранее созданными объектами недвижимости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соглашение о взаимодействии в сфере развития инфраструктуры особой экономической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концессионное соглашение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специальный инвестиционный контракт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w:t>
            </w:r>
            <w:proofErr w:type="spellStart"/>
            <w:r w:rsidRPr="00A714AE">
              <w:rPr>
                <w:rFonts w:ascii="Times New Roman" w:hAnsi="Times New Roman" w:cs="Times New Roman"/>
                <w:sz w:val="24"/>
                <w:szCs w:val="24"/>
              </w:rPr>
              <w:t>охотхозяйственное</w:t>
            </w:r>
            <w:proofErr w:type="spellEnd"/>
            <w:r w:rsidRPr="00A714AE">
              <w:rPr>
                <w:rFonts w:ascii="Times New Roman" w:hAnsi="Times New Roman" w:cs="Times New Roman"/>
                <w:sz w:val="24"/>
                <w:szCs w:val="24"/>
              </w:rPr>
              <w:t xml:space="preserve"> соглашение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Участник свободной экономической зоны на территориях Республики Крым и города федерального значения Севастополя</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имеющее право на добычу (вылов) водных биологических ресурсов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осуществляющее </w:t>
            </w:r>
            <w:proofErr w:type="spellStart"/>
            <w:r w:rsidRPr="00A714AE">
              <w:rPr>
                <w:rFonts w:ascii="Times New Roman" w:hAnsi="Times New Roman" w:cs="Times New Roman"/>
                <w:sz w:val="24"/>
                <w:szCs w:val="24"/>
              </w:rPr>
              <w:t>товарнуюаквакультуру</w:t>
            </w:r>
            <w:proofErr w:type="spellEnd"/>
            <w:r w:rsidRPr="00A714AE">
              <w:rPr>
                <w:rFonts w:ascii="Times New Roman" w:hAnsi="Times New Roman" w:cs="Times New Roman"/>
                <w:sz w:val="24"/>
                <w:szCs w:val="24"/>
              </w:rPr>
              <w:t xml:space="preserve"> (товарное рыбоводство)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Научно-технологический центр или фонд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Публично-правовая компания "Единый заказчик в сфере строительства"</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Государственная компания "Российские автомобильные дороги"</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Открытое акционерное общество "Российские железные дороги"</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25</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арендатора относится заявитель?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имеющий право на заключение нового договора аренды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из которого образован испрашиваемый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26</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земельного 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27</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исходного земельного 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28</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здание, сооружение, помещение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29</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испрашиваемый земельный участок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30</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Право на объект незавершенного строительства зарегистрировано в ЕГРН?</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31</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заявителя на испрашиваемый участок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32</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Объект не относится к объектам федерального, регионального, местного значения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Объект относится к объектам федерального, регионального или местного значения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33</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заявителя на испрашиваемый участок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34</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заявитель обращается за получением участка?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Распоряжение Правительства Российской Федерации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Распоряжение высшего должностного лица субъекта Российской Федерации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35</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был изъят земельный участок?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Соглашение об изъятии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суда, на основании которого изъят земельный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36</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заявитель осуществляет недропользование?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Проектная документация на выполнение работ, связанных с пользованием недрами</w:t>
            </w:r>
            <w:proofErr w:type="gramStart"/>
            <w:r w:rsidRPr="00A714AE">
              <w:rPr>
                <w:rFonts w:ascii="Times New Roman" w:hAnsi="Times New Roman" w:cs="Times New Roman"/>
                <w:sz w:val="24"/>
                <w:szCs w:val="24"/>
              </w:rPr>
              <w:t xml:space="preserve"> - - </w:t>
            </w:r>
            <w:proofErr w:type="gramEnd"/>
            <w:r w:rsidRPr="00A714AE">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Государственный контракт на выполнение работ по геологическому изучению недр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37</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Какой вид использования наемного дома планируется осуществлять?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Коммерческое использование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Социальное использование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38</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осуществляется добычу (вылов) водных биологических ресурсов?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о предоставлении в пользование водных биологических ресурсов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о предоставлении рыбопромыслового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пользования водными биологическими ресурсами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39</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w:t>
            </w:r>
            <w:r w:rsidRPr="00A714AE">
              <w:rPr>
                <w:rFonts w:ascii="Times New Roman" w:hAnsi="Times New Roman" w:cs="Times New Roman"/>
                <w:sz w:val="24"/>
                <w:szCs w:val="24"/>
              </w:rPr>
              <w:lastRenderedPageBreak/>
              <w:t xml:space="preserve">заявитель обращается за получением участка?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 Указ Президента Российской Федерации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 Распоряжение Президента Российской Федерации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40</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spellStart"/>
            <w:r w:rsidRPr="00A714AE">
              <w:rPr>
                <w:rFonts w:ascii="Times New Roman" w:hAnsi="Times New Roman" w:cs="Times New Roman"/>
                <w:sz w:val="24"/>
                <w:szCs w:val="24"/>
              </w:rPr>
              <w:t>Ккакой</w:t>
            </w:r>
            <w:proofErr w:type="spellEnd"/>
            <w:r w:rsidRPr="00A714AE">
              <w:rPr>
                <w:rFonts w:ascii="Times New Roman" w:hAnsi="Times New Roman" w:cs="Times New Roman"/>
                <w:sz w:val="24"/>
                <w:szCs w:val="24"/>
              </w:rPr>
              <w:t xml:space="preserve"> категории относится заявитель (иностранное юридическое лицо)?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развитии застроенной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или пользователь здания, сооружения, помещений в них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объекта незавершенного строительства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комплексном развитии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размещения социальных объектов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выполнения международных обязательств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 которого изъят арендованный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имеющее право на приобретение в собственность участка без торгов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w:t>
            </w:r>
            <w:proofErr w:type="spellStart"/>
            <w:r w:rsidRPr="00A714AE">
              <w:rPr>
                <w:rFonts w:ascii="Times New Roman" w:hAnsi="Times New Roman" w:cs="Times New Roman"/>
                <w:sz w:val="24"/>
                <w:szCs w:val="24"/>
              </w:rPr>
              <w:t>Недропользователь</w:t>
            </w:r>
            <w:proofErr w:type="spellEnd"/>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Резидент особой экономической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соглашение о взаимодействии в сфере развития инфраструктуры особой экономической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концессионное соглашение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специальный инвестиционный контракт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заключено </w:t>
            </w:r>
            <w:proofErr w:type="spellStart"/>
            <w:r w:rsidRPr="00A714AE">
              <w:rPr>
                <w:rFonts w:ascii="Times New Roman" w:hAnsi="Times New Roman" w:cs="Times New Roman"/>
                <w:sz w:val="24"/>
                <w:szCs w:val="24"/>
              </w:rPr>
              <w:t>охотхозяйственное</w:t>
            </w:r>
            <w:proofErr w:type="spellEnd"/>
            <w:r w:rsidRPr="00A714AE">
              <w:rPr>
                <w:rFonts w:ascii="Times New Roman" w:hAnsi="Times New Roman" w:cs="Times New Roman"/>
                <w:sz w:val="24"/>
                <w:szCs w:val="24"/>
              </w:rPr>
              <w:t xml:space="preserve"> соглашение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имеющее право на добычу (вылов) водных биологических ресурсов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осуществляющее </w:t>
            </w:r>
            <w:proofErr w:type="spellStart"/>
            <w:r w:rsidRPr="00A714AE">
              <w:rPr>
                <w:rFonts w:ascii="Times New Roman" w:hAnsi="Times New Roman" w:cs="Times New Roman"/>
                <w:sz w:val="24"/>
                <w:szCs w:val="24"/>
              </w:rPr>
              <w:t>товарнуюаквакультуру</w:t>
            </w:r>
            <w:proofErr w:type="spellEnd"/>
            <w:r w:rsidRPr="00A714AE">
              <w:rPr>
                <w:rFonts w:ascii="Times New Roman" w:hAnsi="Times New Roman" w:cs="Times New Roman"/>
                <w:sz w:val="24"/>
                <w:szCs w:val="24"/>
              </w:rPr>
              <w:t xml:space="preserve"> (товарное рыбоводство)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41</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К какой категории арендатора относится заявитель?</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имеющий право на заключение нового договора аренды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из которого образован испрашиваемый участок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42</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земельного </w:t>
            </w:r>
            <w:r w:rsidRPr="00A714AE">
              <w:rPr>
                <w:rFonts w:ascii="Times New Roman" w:hAnsi="Times New Roman" w:cs="Times New Roman"/>
                <w:sz w:val="24"/>
                <w:szCs w:val="24"/>
              </w:rPr>
              <w:lastRenderedPageBreak/>
              <w:t xml:space="preserve">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43</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Договор аренды исходного земельного участка зарегистрирован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зарегистрирован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не зарегистрирован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44</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здание, сооружение, помещение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45</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испрашиваемый земельный участок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46</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объект незавершенного строительства зарегистрировано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47</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заявителя на испрашиваемый участок в ЕГРН?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48</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Объект не относится к объектам федерального, регионального, местного значения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Объект относится к объектам федерального, регионального или местного значения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49</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заявитель обращается за предоставлением земельного участка?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Распоряжение Правительства Российской Федерации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Распоряжение высшего должностного лица субъекта Российской Федерации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50</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был изъят земельный участок?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Соглашение об изъятии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суда, на основании которого изъят земельный участок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51</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заявитель осуществляет недропользование?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Проектная документация на выполнение работ, связанных с пользованием недрами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Государственный контракт на выполнение работ по геологическому изучению недр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52</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Какой вид использования наемного дома планируется осуществлять?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Коммерческое использование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Социальное использование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53</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осуществляется добычу (вылов) водных биологических ресурсов?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о предоставлении в пользование водных биологических ресурсов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о предоставлении рыбопромыслового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Договор пользования водными Биологическими ресурсами </w:t>
            </w:r>
          </w:p>
        </w:tc>
      </w:tr>
      <w:tr w:rsidR="00B83A6C" w:rsidRPr="00A714AE"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54</w:t>
            </w:r>
          </w:p>
        </w:tc>
        <w:tc>
          <w:tcPr>
            <w:tcW w:w="37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заявитель обращается за получением участка?  </w:t>
            </w:r>
          </w:p>
        </w:tc>
        <w:tc>
          <w:tcPr>
            <w:tcW w:w="5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Указ Президента Российской Федерации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Распоряжение Президента Российской Федерации </w:t>
            </w:r>
          </w:p>
        </w:tc>
      </w:tr>
      <w:tr w:rsidR="00B83A6C" w:rsidRPr="00A714AE" w:rsidTr="00803888">
        <w:trPr>
          <w:trHeight w:val="1"/>
        </w:trPr>
        <w:tc>
          <w:tcPr>
            <w:tcW w:w="964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A714AE">
              <w:rPr>
                <w:rFonts w:ascii="Times New Roman" w:hAnsi="Times New Roman" w:cs="Times New Roman"/>
                <w:sz w:val="24"/>
                <w:szCs w:val="24"/>
              </w:rPr>
              <w:t>подуслуги</w:t>
            </w:r>
            <w:proofErr w:type="spellEnd"/>
            <w:r w:rsidRPr="00A714AE">
              <w:rPr>
                <w:rFonts w:ascii="Times New Roman" w:hAnsi="Times New Roman" w:cs="Times New Roman"/>
                <w:sz w:val="24"/>
                <w:szCs w:val="24"/>
              </w:rPr>
              <w:t xml:space="preserve"> «Предоставление земельного участка в собственность за плату»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55</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Кто обращается за услугой?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Заявитель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Представитель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56</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Физическое лицо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Индивидуальный предприниматель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Юридическое лицо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57</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Заявитель является иностранным юридическим лицом?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Юридическое лицо зарегистрировано в Российской Федерации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Иностранное юридическое лицо </w:t>
            </w:r>
          </w:p>
        </w:tc>
      </w:tr>
      <w:tr w:rsidR="00B83A6C" w:rsidRPr="00A714AE" w:rsidTr="00A714AE">
        <w:trPr>
          <w:trHeight w:val="607"/>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58</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(физическое лицо)?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здания, сооружения либо помещения в здании, сооружении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Член садоводческого или огороднического некоммерческого товарищества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59</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здание, сооружение, помещение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60</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испрашиваемый земельный участок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61</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садоводческого или огороднического товарищества на исходный земельный участок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62</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К какой категории относится заявитель (индивидуальный предприниматель)?</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здания, сооружения, либо помещения в здании, сооружении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комплексном освоении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для ведения сельскохозяйственного производства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63</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здание, сооружение, помещение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64</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испрашиваемый земельный участок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65</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Крестьянское (фермерское) хозяйство создано несколькими гражданами?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создано двумя или более гражданами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создано одним гражданином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66</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(юридическое лицо)?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здания, сооружения либо помещения в здании, сооружении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Арендатор участка для ведения сельскохозяйственного производства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комплексном освоении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использующее земельный участок на праве постоянного (бессрочного) пользования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67</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здание, сооружение, помещение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68</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испрашиваемый земельный участок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69</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испрашиваемый земельный участок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70</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(иностранное юридическое лицо)?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о комплексном освоении территории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Собственник здания, сооружения либо помещения в здании, сооружении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71</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здание, сооружение, помещение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72</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испрашиваемый земельный участок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803888">
        <w:trPr>
          <w:trHeight w:val="1"/>
        </w:trPr>
        <w:tc>
          <w:tcPr>
            <w:tcW w:w="964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A714AE">
              <w:rPr>
                <w:rFonts w:ascii="Times New Roman" w:hAnsi="Times New Roman" w:cs="Times New Roman"/>
                <w:sz w:val="24"/>
                <w:szCs w:val="24"/>
              </w:rPr>
              <w:t>подуслуги</w:t>
            </w:r>
            <w:proofErr w:type="spellEnd"/>
            <w:r w:rsidRPr="00A714AE">
              <w:rPr>
                <w:rFonts w:ascii="Times New Roman" w:hAnsi="Times New Roman" w:cs="Times New Roman"/>
                <w:sz w:val="24"/>
                <w:szCs w:val="24"/>
              </w:rPr>
              <w:t xml:space="preserve"> «Предоставление земельного участка в безвозмездное пользование»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73</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Кто обращается за услугой?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Заявитель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Представитель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74</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Физическое лицо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Индивидуальный предприниматель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Юридическое лицо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75</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(физическое лицо)?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Гражданин, испрашивающий участок для индивидуального жилищного строительства, личного подсобного хозяйства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Работник организации, которой участок предоставлен в постоянное (бессрочное) пользование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Работник в муниципальном образовании и по установленной законодательством специальности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Гражданин, которому предоставлено служебное помещение в виде жилого дома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Гражданин, испрашивающий участок для сельскохозяйственной деятельности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 которого изъят участок, который был предоставлен на праве безвозмездного пользования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относящееся к коренным малочисленным народам Севера, Сибири и Дальнего Востока Российской Федерации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76</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был изъят земельный участок?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Соглашение об изъятии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суда, на основании которого изъят земельный участок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77</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(индивидуальный предприниматель)?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сельскохозяйственного, </w:t>
            </w:r>
            <w:proofErr w:type="spellStart"/>
            <w:r w:rsidRPr="00A714AE">
              <w:rPr>
                <w:rFonts w:ascii="Times New Roman" w:hAnsi="Times New Roman" w:cs="Times New Roman"/>
                <w:sz w:val="24"/>
                <w:szCs w:val="24"/>
              </w:rPr>
              <w:t>охотхозяйственного</w:t>
            </w:r>
            <w:proofErr w:type="spellEnd"/>
            <w:r w:rsidRPr="00A714AE">
              <w:rPr>
                <w:rFonts w:ascii="Times New Roman" w:hAnsi="Times New Roman" w:cs="Times New Roman"/>
                <w:sz w:val="24"/>
                <w:szCs w:val="24"/>
              </w:rPr>
              <w:t xml:space="preserve">, лесохозяйственного использования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 которого изъят участок, предоставленный в безвозмездное пользование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78</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Крестьянское (фермерское) хозяйство создано несколькими гражданами?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создано одним гражданином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создано 2 и более гражданами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79</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был изъят земельный участок?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Соглашение об изъятии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суда, на основании которого изъят земельный участок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80</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(юридическое лицо)?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Религиозная организация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Религиозная организация, которой </w:t>
            </w:r>
            <w:r w:rsidR="00A714AE">
              <w:rPr>
                <w:rFonts w:ascii="Times New Roman" w:hAnsi="Times New Roman" w:cs="Times New Roman"/>
                <w:sz w:val="24"/>
                <w:szCs w:val="24"/>
              </w:rPr>
              <w:t>п</w:t>
            </w:r>
            <w:r w:rsidRPr="00A714AE">
              <w:rPr>
                <w:rFonts w:ascii="Times New Roman" w:hAnsi="Times New Roman" w:cs="Times New Roman"/>
                <w:sz w:val="24"/>
                <w:szCs w:val="24"/>
              </w:rPr>
              <w:t xml:space="preserve">редоставлены в безвозмездное пользование здания, сооружения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Крестьянское (фермерское) хозяйство, испрашивающее земельный участок для осуществления своей деятельности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испрашивающее участок для сельскохозяйственного, </w:t>
            </w:r>
            <w:proofErr w:type="spellStart"/>
            <w:r w:rsidRPr="00A714AE">
              <w:rPr>
                <w:rFonts w:ascii="Times New Roman" w:hAnsi="Times New Roman" w:cs="Times New Roman"/>
                <w:sz w:val="24"/>
                <w:szCs w:val="24"/>
              </w:rPr>
              <w:t>охотхозяйственного</w:t>
            </w:r>
            <w:proofErr w:type="spellEnd"/>
            <w:r w:rsidRPr="00A714AE">
              <w:rPr>
                <w:rFonts w:ascii="Times New Roman" w:hAnsi="Times New Roman" w:cs="Times New Roman"/>
                <w:sz w:val="24"/>
                <w:szCs w:val="24"/>
              </w:rPr>
              <w:t xml:space="preserve">, лесохозяйственного использования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Садовое или огородническое некоммерческое товарищество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Некоммерческая организация, созданная гражданами в целях жилищного строительства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Община лиц, относящихся к коренным малочисленным народам Севера, Сибири и Дальнего Востока Российской Федерации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Лицо, у которого изъят участок, предоставленный в безвозмездное пользование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Государственное или муниципальное учреждение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Казенное предприятие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Центр исторического наследия Президента Российской Федерации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АО "Почта России"</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w:t>
            </w:r>
            <w:proofErr w:type="gramStart"/>
            <w:r w:rsidRPr="00A714AE">
              <w:rPr>
                <w:rFonts w:ascii="Times New Roman" w:hAnsi="Times New Roman" w:cs="Times New Roman"/>
                <w:sz w:val="24"/>
                <w:szCs w:val="24"/>
              </w:rPr>
              <w:t>Публично-правовая</w:t>
            </w:r>
            <w:proofErr w:type="gramEnd"/>
            <w:r w:rsidRPr="00A714AE">
              <w:rPr>
                <w:rFonts w:ascii="Times New Roman" w:hAnsi="Times New Roman" w:cs="Times New Roman"/>
                <w:sz w:val="24"/>
                <w:szCs w:val="24"/>
              </w:rPr>
              <w:t xml:space="preserve"> компании "Единый заказчик в сфере строительства"</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81</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Строительство объекта недвижимости на испрашиваемом участке завершено?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Строительство объекта недвижимости завершено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Строительство объекта недвижимости не завершено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82</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на объект недвижимости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83</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Право заявителя на объект недвижимости зарегистрировано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84</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Зарегистрировано ли право на испрашиваемый земельный участок в ЕГРН?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зарегистрировано в ЕГРН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Право не зарегистрировано в ЕГРН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85</w:t>
            </w:r>
          </w:p>
        </w:tc>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 </w:t>
            </w:r>
            <w:proofErr w:type="gramStart"/>
            <w:r w:rsidRPr="00A714AE">
              <w:rPr>
                <w:rFonts w:ascii="Times New Roman" w:hAnsi="Times New Roman" w:cs="Times New Roman"/>
                <w:sz w:val="24"/>
                <w:szCs w:val="24"/>
              </w:rPr>
              <w:t>основании</w:t>
            </w:r>
            <w:proofErr w:type="gramEnd"/>
            <w:r w:rsidRPr="00A714AE">
              <w:rPr>
                <w:rFonts w:ascii="Times New Roman" w:hAnsi="Times New Roman" w:cs="Times New Roman"/>
                <w:sz w:val="24"/>
                <w:szCs w:val="24"/>
              </w:rPr>
              <w:t xml:space="preserve"> какого документа был изъят земельный участок? </w:t>
            </w:r>
          </w:p>
        </w:tc>
        <w:tc>
          <w:tcPr>
            <w:tcW w:w="55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Соглашение об изъятии земельного участка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Решение суда, на основании которого изъят земельный участок </w:t>
            </w:r>
          </w:p>
        </w:tc>
      </w:tr>
      <w:tr w:rsidR="00B83A6C" w:rsidRPr="00A714AE" w:rsidTr="00803888">
        <w:trPr>
          <w:trHeight w:val="1"/>
        </w:trPr>
        <w:tc>
          <w:tcPr>
            <w:tcW w:w="964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A714AE">
              <w:rPr>
                <w:rFonts w:ascii="Times New Roman" w:hAnsi="Times New Roman" w:cs="Times New Roman"/>
                <w:sz w:val="24"/>
                <w:szCs w:val="24"/>
              </w:rPr>
              <w:t>подуслуги</w:t>
            </w:r>
            <w:proofErr w:type="spellEnd"/>
            <w:r w:rsidRPr="00A714AE">
              <w:rPr>
                <w:rFonts w:ascii="Times New Roman" w:hAnsi="Times New Roman" w:cs="Times New Roman"/>
                <w:sz w:val="24"/>
                <w:szCs w:val="24"/>
              </w:rPr>
              <w:t xml:space="preserve"> «Предварительное согласование предоставления земельного участка в постоянное (бессрочное пользование)»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86</w:t>
            </w:r>
          </w:p>
        </w:tc>
        <w:tc>
          <w:tcPr>
            <w:tcW w:w="37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Кто обращается за услугой? </w:t>
            </w:r>
          </w:p>
        </w:tc>
        <w:tc>
          <w:tcPr>
            <w:tcW w:w="5392"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Заявитель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Представитель </w:t>
            </w:r>
          </w:p>
        </w:tc>
      </w:tr>
      <w:tr w:rsidR="00B83A6C" w:rsidRPr="00A714AE" w:rsidTr="00A714AE">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87</w:t>
            </w:r>
          </w:p>
        </w:tc>
        <w:tc>
          <w:tcPr>
            <w:tcW w:w="37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К какой категории относится заявитель? </w:t>
            </w:r>
          </w:p>
        </w:tc>
        <w:tc>
          <w:tcPr>
            <w:tcW w:w="5392"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Государственное или муниципальное учреждение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Казенное предприятие </w:t>
            </w:r>
          </w:p>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 Центр исторического наследия Президента Российской Федерации </w:t>
            </w:r>
          </w:p>
        </w:tc>
      </w:tr>
    </w:tbl>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 xml:space="preserve">Приложение № 2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по предоставлению муниципальной услуги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Форма договора купли-продажи земельного участка, находящегося в </w:t>
      </w:r>
      <w:r w:rsidR="00AF0BAE" w:rsidRPr="00A714AE">
        <w:rPr>
          <w:rFonts w:ascii="Times New Roman" w:hAnsi="Times New Roman" w:cs="Times New Roman"/>
          <w:b/>
          <w:bCs/>
          <w:sz w:val="24"/>
          <w:szCs w:val="24"/>
        </w:rPr>
        <w:t>мун</w:t>
      </w:r>
      <w:r w:rsidRPr="00A714AE">
        <w:rPr>
          <w:rFonts w:ascii="Times New Roman" w:hAnsi="Times New Roman" w:cs="Times New Roman"/>
          <w:b/>
          <w:bCs/>
          <w:sz w:val="24"/>
          <w:szCs w:val="24"/>
        </w:rPr>
        <w:t>иципальной собственности, без проведения торгов</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b/>
          <w:bCs/>
          <w:sz w:val="24"/>
          <w:szCs w:val="24"/>
        </w:rPr>
      </w:pPr>
      <w:r w:rsidRPr="00A714AE">
        <w:rPr>
          <w:rFonts w:ascii="Times New Roman" w:hAnsi="Times New Roman" w:cs="Times New Roman"/>
          <w:b/>
          <w:bCs/>
          <w:sz w:val="24"/>
          <w:szCs w:val="24"/>
        </w:rPr>
        <w:t>ДОГОВОР КУПЛИ-ПР</w:t>
      </w:r>
      <w:r w:rsidR="00AF0BAE" w:rsidRPr="00A714AE">
        <w:rPr>
          <w:rFonts w:ascii="Times New Roman" w:hAnsi="Times New Roman" w:cs="Times New Roman"/>
          <w:b/>
          <w:bCs/>
          <w:sz w:val="24"/>
          <w:szCs w:val="24"/>
        </w:rPr>
        <w:t>ОДАЖИ ЗЕМЕЛЬНОГО УЧАСТКА № 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(место заключения)                                                          «____» __________ 20__ г.</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___________________________________</w:t>
      </w:r>
      <w:r w:rsidR="00AF0BAE" w:rsidRPr="00A714AE">
        <w:rPr>
          <w:rFonts w:ascii="Times New Roman" w:hAnsi="Times New Roman" w:cs="Times New Roman"/>
          <w:sz w:val="24"/>
          <w:szCs w:val="24"/>
        </w:rPr>
        <w:t>_______________________________</w:t>
      </w:r>
      <w:r w:rsidRPr="00A714AE">
        <w:rPr>
          <w:rFonts w:ascii="Times New Roman" w:hAnsi="Times New Roman" w:cs="Times New Roman"/>
          <w:sz w:val="24"/>
          <w:szCs w:val="24"/>
        </w:rPr>
        <w:t xml:space="preserve">, (наименование органа) </w:t>
      </w:r>
    </w:p>
    <w:p w:rsidR="00B83A6C" w:rsidRPr="00A714AE" w:rsidRDefault="00B83A6C" w:rsidP="00AF0BAE">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лице ____________________________________, (указать уполномоченное лицо)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действующего на основании </w:t>
      </w:r>
      <w:r w:rsidR="00AF0BAE" w:rsidRPr="00A714AE">
        <w:rPr>
          <w:rFonts w:ascii="Times New Roman" w:hAnsi="Times New Roman" w:cs="Times New Roman"/>
          <w:sz w:val="24"/>
          <w:szCs w:val="24"/>
        </w:rPr>
        <w:t>______________________</w:t>
      </w:r>
      <w:r w:rsidRPr="00A714AE">
        <w:rPr>
          <w:rFonts w:ascii="Times New Roman" w:hAnsi="Times New Roman" w:cs="Times New Roman"/>
          <w:sz w:val="24"/>
          <w:szCs w:val="24"/>
        </w:rPr>
        <w:t>_, именуемый в дальнейшем "Сторона 1", и ______________________________</w:t>
      </w:r>
      <w:r w:rsidRPr="00A714AE">
        <w:rPr>
          <w:rFonts w:ascii="Times New Roman" w:hAnsi="Times New Roman" w:cs="Times New Roman"/>
          <w:sz w:val="24"/>
          <w:szCs w:val="24"/>
          <w:vertAlign w:val="superscript"/>
        </w:rPr>
        <w:t>2</w:t>
      </w:r>
      <w:r w:rsidRPr="00A714AE">
        <w:rPr>
          <w:rFonts w:ascii="Times New Roman" w:hAnsi="Times New Roman" w:cs="Times New Roman"/>
          <w:sz w:val="24"/>
          <w:szCs w:val="24"/>
        </w:rPr>
        <w:t xml:space="preserve"> , именуемый в дальнейшем "Сторона 2", вместе именуемые "Стороны", заключили настоящий Договор о нижеследующем (далее – Договор):</w:t>
      </w:r>
      <w:proofErr w:type="gramEnd"/>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1. Предмет Договора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1.1. </w:t>
      </w:r>
      <w:proofErr w:type="gramStart"/>
      <w:r w:rsidRPr="00A714AE">
        <w:rPr>
          <w:rFonts w:ascii="Times New Roman" w:hAnsi="Times New Roman" w:cs="Times New Roman"/>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sidRPr="00A714AE">
        <w:rPr>
          <w:rFonts w:ascii="Times New Roman" w:hAnsi="Times New Roman" w:cs="Times New Roman"/>
          <w:sz w:val="24"/>
          <w:szCs w:val="24"/>
        </w:rPr>
        <w:t xml:space="preserve"> к настоящему Договору).</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1.2. Участок предоставляется на основании _________________________</w:t>
      </w:r>
      <w:r w:rsidRPr="00A714AE">
        <w:rPr>
          <w:rFonts w:ascii="Times New Roman" w:hAnsi="Times New Roman" w:cs="Times New Roman"/>
          <w:sz w:val="24"/>
          <w:szCs w:val="24"/>
          <w:vertAlign w:val="superscript"/>
        </w:rPr>
        <w:t>3</w:t>
      </w:r>
      <w:r w:rsidRPr="00A714AE">
        <w:rPr>
          <w:rFonts w:ascii="Times New Roman" w:hAnsi="Times New Roman" w:cs="Times New Roman"/>
          <w:sz w:val="24"/>
          <w:szCs w:val="24"/>
        </w:rPr>
        <w:t>.</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80400D" w:rsidRPr="00A714AE" w:rsidRDefault="00B83A6C" w:rsidP="0080400D">
      <w:pPr>
        <w:tabs>
          <w:tab w:val="left" w:pos="4730"/>
        </w:tabs>
        <w:autoSpaceDE w:val="0"/>
        <w:autoSpaceDN w:val="0"/>
        <w:adjustRightInd w:val="0"/>
        <w:spacing w:after="0" w:line="240" w:lineRule="auto"/>
        <w:ind w:firstLine="142"/>
        <w:jc w:val="center"/>
        <w:rPr>
          <w:rFonts w:ascii="Times New Roman" w:hAnsi="Times New Roman" w:cs="Times New Roman"/>
          <w:sz w:val="24"/>
          <w:szCs w:val="24"/>
        </w:rPr>
      </w:pPr>
      <w:r w:rsidRPr="00A714AE">
        <w:rPr>
          <w:rFonts w:ascii="Times New Roman" w:hAnsi="Times New Roman" w:cs="Times New Roman"/>
          <w:sz w:val="24"/>
          <w:szCs w:val="24"/>
        </w:rPr>
        <w:t>1.4. На Участке находятся объекты недви</w:t>
      </w:r>
      <w:r w:rsidR="0080400D" w:rsidRPr="00A714AE">
        <w:rPr>
          <w:rFonts w:ascii="Times New Roman" w:hAnsi="Times New Roman" w:cs="Times New Roman"/>
          <w:sz w:val="24"/>
          <w:szCs w:val="24"/>
        </w:rPr>
        <w:t>жимого имущества, принадлежащие</w:t>
      </w:r>
    </w:p>
    <w:p w:rsidR="00B83A6C" w:rsidRPr="00A714AE" w:rsidRDefault="00B83A6C" w:rsidP="0080400D">
      <w:pPr>
        <w:tabs>
          <w:tab w:val="left" w:pos="4730"/>
        </w:tabs>
        <w:autoSpaceDE w:val="0"/>
        <w:autoSpaceDN w:val="0"/>
        <w:adjustRightInd w:val="0"/>
        <w:spacing w:after="0" w:line="240" w:lineRule="auto"/>
        <w:ind w:firstLine="142"/>
        <w:rPr>
          <w:rFonts w:ascii="Times New Roman" w:hAnsi="Times New Roman" w:cs="Times New Roman"/>
          <w:sz w:val="24"/>
          <w:szCs w:val="24"/>
        </w:rPr>
      </w:pPr>
      <w:r w:rsidRPr="00A714AE">
        <w:rPr>
          <w:rFonts w:ascii="Times New Roman" w:hAnsi="Times New Roman" w:cs="Times New Roman"/>
          <w:sz w:val="24"/>
          <w:szCs w:val="24"/>
        </w:rPr>
        <w:t xml:space="preserve">Стороне 2 </w:t>
      </w:r>
      <w:r w:rsidR="00810920" w:rsidRPr="00A714AE">
        <w:rPr>
          <w:rFonts w:ascii="Times New Roman" w:hAnsi="Times New Roman" w:cs="Times New Roman"/>
          <w:sz w:val="24"/>
          <w:szCs w:val="24"/>
        </w:rPr>
        <w:t>на праве _________________</w:t>
      </w:r>
      <w:r w:rsidRPr="00A714AE">
        <w:rPr>
          <w:rFonts w:ascii="Times New Roman" w:hAnsi="Times New Roman" w:cs="Times New Roman"/>
          <w:sz w:val="24"/>
          <w:szCs w:val="24"/>
        </w:rPr>
        <w:t>_ согласно ___________________</w:t>
      </w:r>
      <w:r w:rsidRPr="00A714AE">
        <w:rPr>
          <w:rFonts w:ascii="Times New Roman" w:hAnsi="Times New Roman" w:cs="Times New Roman"/>
          <w:sz w:val="24"/>
          <w:szCs w:val="24"/>
          <w:vertAlign w:val="superscript"/>
        </w:rPr>
        <w:t>4</w:t>
      </w:r>
      <w:r w:rsidRPr="00A714AE">
        <w:rPr>
          <w:rFonts w:ascii="Times New Roman" w:hAnsi="Times New Roman" w:cs="Times New Roman"/>
          <w:sz w:val="24"/>
          <w:szCs w:val="24"/>
        </w:rPr>
        <w:t xml:space="preserve">. (наименование и реквизиты правоустанавливающего, </w:t>
      </w:r>
      <w:proofErr w:type="spellStart"/>
      <w:r w:rsidRPr="00A714AE">
        <w:rPr>
          <w:rFonts w:ascii="Times New Roman" w:hAnsi="Times New Roman" w:cs="Times New Roman"/>
          <w:sz w:val="24"/>
          <w:szCs w:val="24"/>
        </w:rPr>
        <w:t>правоподтверждающего</w:t>
      </w:r>
      <w:proofErr w:type="spellEnd"/>
      <w:r w:rsidRPr="00A714AE">
        <w:rPr>
          <w:rFonts w:ascii="Times New Roman" w:hAnsi="Times New Roman" w:cs="Times New Roman"/>
          <w:sz w:val="24"/>
          <w:szCs w:val="24"/>
        </w:rPr>
        <w:t xml:space="preserve"> документа)</w:t>
      </w:r>
    </w:p>
    <w:p w:rsidR="00810920" w:rsidRPr="00A714AE" w:rsidRDefault="00810920" w:rsidP="00810920">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1.5. В отношении Участка установлены следующие ограничения и обременения:______________________________________________________.</w:t>
      </w:r>
    </w:p>
    <w:p w:rsidR="00810920" w:rsidRPr="00A714AE" w:rsidRDefault="00810920" w:rsidP="00810920">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A714AE">
        <w:rPr>
          <w:rFonts w:ascii="Times New Roman" w:hAnsi="Times New Roman" w:cs="Times New Roman"/>
          <w:sz w:val="24"/>
          <w:szCs w:val="24"/>
          <w:vertAlign w:val="superscript"/>
        </w:rPr>
        <w:t>5</w:t>
      </w:r>
      <w:r w:rsidRPr="00A714AE">
        <w:rPr>
          <w:rFonts w:ascii="Times New Roman" w:hAnsi="Times New Roman" w:cs="Times New Roman"/>
          <w:sz w:val="24"/>
          <w:szCs w:val="24"/>
        </w:rPr>
        <w:t xml:space="preserve">. </w:t>
      </w:r>
    </w:p>
    <w:p w:rsidR="00B83A6C" w:rsidRPr="00A714AE" w:rsidRDefault="00B83A6C" w:rsidP="00B83A6C">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__________________</w:t>
      </w:r>
    </w:p>
    <w:p w:rsidR="00B83A6C" w:rsidRPr="00A714AE" w:rsidRDefault="00B83A6C" w:rsidP="00B83A6C">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vertAlign w:val="superscript"/>
        </w:rPr>
        <w:t>2</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информация о стороне – участнике договора, которой предоставляется земельный участок: </w:t>
      </w:r>
    </w:p>
    <w:p w:rsidR="00B83A6C" w:rsidRPr="00A714AE" w:rsidRDefault="00B83A6C" w:rsidP="00B83A6C">
      <w:pPr>
        <w:tabs>
          <w:tab w:val="left" w:pos="4730"/>
        </w:tabs>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83A6C" w:rsidRPr="00A714AE" w:rsidRDefault="00B83A6C" w:rsidP="00B83A6C">
      <w:pPr>
        <w:tabs>
          <w:tab w:val="left" w:pos="4730"/>
        </w:tabs>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p w:rsidR="00B83A6C" w:rsidRPr="00A714AE" w:rsidRDefault="00B83A6C" w:rsidP="00B83A6C">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vertAlign w:val="superscript"/>
        </w:rPr>
        <w:t>3</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p w:rsidR="00B83A6C" w:rsidRPr="00A714AE" w:rsidRDefault="00B83A6C" w:rsidP="00B83A6C">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vertAlign w:val="superscript"/>
        </w:rPr>
        <w:t>4</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в случае, если на Участке расположены объекты капитального строительства. </w:t>
      </w:r>
    </w:p>
    <w:p w:rsidR="00AF0BAE" w:rsidRPr="00A714AE" w:rsidRDefault="00AF0BAE" w:rsidP="00B83A6C">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vertAlign w:val="superscript"/>
        </w:rPr>
        <w:t xml:space="preserve">5 </w:t>
      </w:r>
      <w:r w:rsidRPr="00A714AE">
        <w:rPr>
          <w:rFonts w:ascii="Times New Roman" w:hAnsi="Times New Roman" w:cs="Times New Roman"/>
          <w:sz w:val="24"/>
          <w:szCs w:val="24"/>
        </w:rPr>
        <w:t>Пункт 1.4 включается в Договор при наличии установленных в отношении Участка ограничений и обременений</w:t>
      </w:r>
    </w:p>
    <w:p w:rsidR="00B83A6C" w:rsidRPr="00A714AE" w:rsidRDefault="00B83A6C" w:rsidP="00810920">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2. Цена Договора и порядок расчетов</w:t>
      </w:r>
    </w:p>
    <w:p w:rsidR="00810920" w:rsidRPr="00A714AE" w:rsidRDefault="00810920" w:rsidP="00810920">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2.1. Цена Участка составляет __________________________ руб.</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                                                          (цифрами и прописью)</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lastRenderedPageBreak/>
        <w:t xml:space="preserve">2.2. Денежные средства в сумме, указанной в пункте 2.1 настоящего Договора, перечисляются Стороной 2 на счет Стороны 1 в следующий срок: _________________________ в следующем </w:t>
      </w:r>
      <w:r w:rsidR="00AF0BAE" w:rsidRPr="00A714AE">
        <w:rPr>
          <w:rFonts w:ascii="Times New Roman" w:hAnsi="Times New Roman" w:cs="Times New Roman"/>
          <w:sz w:val="24"/>
          <w:szCs w:val="24"/>
        </w:rPr>
        <w:t>порядке: ___________________</w:t>
      </w:r>
      <w:r w:rsidRPr="00A714AE">
        <w:rPr>
          <w:rFonts w:ascii="Times New Roman" w:hAnsi="Times New Roman" w:cs="Times New Roman"/>
          <w:sz w:val="24"/>
          <w:szCs w:val="24"/>
        </w:rPr>
        <w:t>.</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2.3. Оплата производится в рублях. Сумма платежа перечисляется по реквизитам Стороны 1: __________________</w:t>
      </w:r>
      <w:r w:rsidR="00AF0BAE" w:rsidRPr="00A714AE">
        <w:rPr>
          <w:rFonts w:ascii="Times New Roman" w:hAnsi="Times New Roman" w:cs="Times New Roman"/>
          <w:sz w:val="24"/>
          <w:szCs w:val="24"/>
        </w:rPr>
        <w:t>_________________________</w:t>
      </w:r>
      <w:r w:rsidRPr="00A714AE">
        <w:rPr>
          <w:rFonts w:ascii="Times New Roman" w:hAnsi="Times New Roman" w:cs="Times New Roman"/>
          <w:sz w:val="24"/>
          <w:szCs w:val="24"/>
        </w:rPr>
        <w:t>_.</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2.4. Обязанность Стороны 2 по оплате считается исполненной в мо</w:t>
      </w:r>
      <w:r w:rsidR="00810920" w:rsidRPr="00A714AE">
        <w:rPr>
          <w:rFonts w:ascii="Times New Roman" w:hAnsi="Times New Roman" w:cs="Times New Roman"/>
          <w:sz w:val="24"/>
          <w:szCs w:val="24"/>
        </w:rPr>
        <w:t>мент ____________</w:t>
      </w:r>
      <w:r w:rsidRPr="00A714AE">
        <w:rPr>
          <w:rFonts w:ascii="Times New Roman" w:hAnsi="Times New Roman" w:cs="Times New Roman"/>
          <w:sz w:val="24"/>
          <w:szCs w:val="24"/>
        </w:rPr>
        <w:t>___.</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3. Обязанности Сторон</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3.1. Сторона 1 обязуется:</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3.2. Сторона 2 обязуется:</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 xml:space="preserve">3.2.1. Полностью </w:t>
      </w:r>
      <w:proofErr w:type="gramStart"/>
      <w:r w:rsidRPr="00A714AE">
        <w:rPr>
          <w:rFonts w:ascii="Times New Roman" w:hAnsi="Times New Roman" w:cs="Times New Roman"/>
          <w:sz w:val="24"/>
          <w:szCs w:val="24"/>
        </w:rPr>
        <w:t>оплатить цену Участка</w:t>
      </w:r>
      <w:proofErr w:type="gramEnd"/>
      <w:r w:rsidRPr="00A714AE">
        <w:rPr>
          <w:rFonts w:ascii="Times New Roman" w:hAnsi="Times New Roman" w:cs="Times New Roman"/>
          <w:sz w:val="24"/>
          <w:szCs w:val="24"/>
        </w:rPr>
        <w:t xml:space="preserve"> в размере, порядке и сроки, установленные разделом 2 Договора.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3.2.3. Осуществлять использование Участка в соответствии с требованиями законодательства.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4. Ответственность Сторон.</w:t>
      </w:r>
    </w:p>
    <w:p w:rsidR="00810920" w:rsidRPr="00A714AE"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4.1. За неисполнение или ненадлежащее исполнение условий Договора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____________________Стороны несут ответственность в соответствии с Договором, предусмотреннуюзаконодательством Российской Федерации.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5. Рассмотрение споров</w:t>
      </w:r>
    </w:p>
    <w:p w:rsidR="00810920" w:rsidRPr="00A714AE"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810920" w:rsidRPr="00A714AE"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6. Заключительные положения</w:t>
      </w:r>
    </w:p>
    <w:p w:rsidR="00810920" w:rsidRPr="00A714AE"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6.4. Приложение:</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7. Реквизиты и подписи Сторон</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3E1BC5" w:rsidRPr="00A714AE" w:rsidRDefault="003E1BC5"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3E1BC5" w:rsidRPr="00A714AE" w:rsidRDefault="003E1BC5"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AF0BAE" w:rsidRPr="00A714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AF0BAE" w:rsidRPr="00A714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 xml:space="preserve">Приложение № 3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по предоставлению муниципальной услуги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Форма договора аренды земельного участка, находящегося в  муниципальной собственности, без проведения торгов</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ДОГОВОР АРЕНДЫ ЗЕМЕЛЬНОГО УЧАСТКА № _____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(место заключения)                                                     «____» __________ 20__ г.</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___________________________________</w:t>
      </w:r>
      <w:r w:rsidR="00AF0BAE" w:rsidRPr="00A714AE">
        <w:rPr>
          <w:rFonts w:ascii="Times New Roman" w:hAnsi="Times New Roman" w:cs="Times New Roman"/>
          <w:sz w:val="24"/>
          <w:szCs w:val="24"/>
        </w:rPr>
        <w:t>______________________________</w:t>
      </w:r>
      <w:r w:rsidRPr="00A714AE">
        <w:rPr>
          <w:rFonts w:ascii="Times New Roman" w:hAnsi="Times New Roman" w:cs="Times New Roman"/>
          <w:sz w:val="24"/>
          <w:szCs w:val="24"/>
        </w:rPr>
        <w:t xml:space="preserve">, (наименование органа) </w:t>
      </w:r>
    </w:p>
    <w:p w:rsidR="00B83A6C" w:rsidRPr="00A714AE" w:rsidRDefault="00B83A6C" w:rsidP="007E2E09">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лице ___________________________________________________________, (указать уполномоченное лицо)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действующего на основании __________</w:t>
      </w:r>
      <w:r w:rsidR="007E2E09" w:rsidRPr="00A714AE">
        <w:rPr>
          <w:rFonts w:ascii="Times New Roman" w:hAnsi="Times New Roman" w:cs="Times New Roman"/>
          <w:sz w:val="24"/>
          <w:szCs w:val="24"/>
        </w:rPr>
        <w:t>_____________________________</w:t>
      </w:r>
      <w:r w:rsidRPr="00A714AE">
        <w:rPr>
          <w:rFonts w:ascii="Times New Roman" w:hAnsi="Times New Roman" w:cs="Times New Roman"/>
          <w:sz w:val="24"/>
          <w:szCs w:val="24"/>
        </w:rPr>
        <w:t>, именуемый в дальнейшем "Сторона 1", и _______________________________</w:t>
      </w:r>
      <w:r w:rsidRPr="00A714AE">
        <w:rPr>
          <w:rFonts w:ascii="Times New Roman" w:hAnsi="Times New Roman" w:cs="Times New Roman"/>
          <w:sz w:val="24"/>
          <w:szCs w:val="24"/>
          <w:vertAlign w:val="superscript"/>
        </w:rPr>
        <w:t>6</w:t>
      </w:r>
      <w:r w:rsidRPr="00A714AE">
        <w:rPr>
          <w:rFonts w:ascii="Times New Roman" w:hAnsi="Times New Roman" w:cs="Times New Roman"/>
          <w:sz w:val="24"/>
          <w:szCs w:val="24"/>
        </w:rPr>
        <w:t>, именуемый в дальнейшем "Сторона 2", вместе именуемые "Стороны", заключили настоящий Договор о нижеследующем (далее – Договор):</w:t>
      </w:r>
      <w:proofErr w:type="gramEnd"/>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1. Предмет Договора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1.1. </w:t>
      </w:r>
      <w:proofErr w:type="gramStart"/>
      <w:r w:rsidRPr="00A714AE">
        <w:rPr>
          <w:rFonts w:ascii="Times New Roman" w:hAnsi="Times New Roman" w:cs="Times New Roman"/>
          <w:sz w:val="24"/>
          <w:szCs w:val="24"/>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1.2. Участок предоставляется на ос</w:t>
      </w:r>
      <w:r w:rsidR="007E2E09" w:rsidRPr="00A714AE">
        <w:rPr>
          <w:rFonts w:ascii="Times New Roman" w:hAnsi="Times New Roman" w:cs="Times New Roman"/>
          <w:sz w:val="24"/>
          <w:szCs w:val="24"/>
        </w:rPr>
        <w:t>новании _____________________</w:t>
      </w:r>
      <w:r w:rsidRPr="00A714AE">
        <w:rPr>
          <w:rFonts w:ascii="Times New Roman" w:hAnsi="Times New Roman" w:cs="Times New Roman"/>
          <w:sz w:val="24"/>
          <w:szCs w:val="24"/>
        </w:rPr>
        <w:t>_</w:t>
      </w:r>
      <w:r w:rsidRPr="00A714AE">
        <w:rPr>
          <w:rFonts w:ascii="Times New Roman" w:hAnsi="Times New Roman" w:cs="Times New Roman"/>
          <w:sz w:val="24"/>
          <w:szCs w:val="24"/>
          <w:vertAlign w:val="superscript"/>
        </w:rPr>
        <w:t>7</w:t>
      </w:r>
      <w:r w:rsidRPr="00A714AE">
        <w:rPr>
          <w:rFonts w:ascii="Times New Roman" w:hAnsi="Times New Roman" w:cs="Times New Roman"/>
          <w:sz w:val="24"/>
          <w:szCs w:val="24"/>
        </w:rPr>
        <w:t>.</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1.3. Участок предоставляется для использования в соответствии с видом его разрешенного использования.</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1.4. На Участке находятся следующие объекты недвижимого имущества: __________</w:t>
      </w:r>
      <w:r w:rsidRPr="00A714AE">
        <w:rPr>
          <w:rFonts w:ascii="Times New Roman" w:hAnsi="Times New Roman" w:cs="Times New Roman"/>
          <w:sz w:val="24"/>
          <w:szCs w:val="24"/>
          <w:vertAlign w:val="superscript"/>
        </w:rPr>
        <w:t>8</w:t>
      </w:r>
      <w:r w:rsidRPr="00A714AE">
        <w:rPr>
          <w:rFonts w:ascii="Times New Roman" w:hAnsi="Times New Roman" w:cs="Times New Roman"/>
          <w:sz w:val="24"/>
          <w:szCs w:val="24"/>
        </w:rPr>
        <w:t>.</w:t>
      </w:r>
    </w:p>
    <w:p w:rsidR="00B83A6C" w:rsidRPr="00A714AE" w:rsidRDefault="00B83A6C" w:rsidP="00A714AE">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1.5. В отношении Участка установлены следующие ограничения и обременения: ____________________________</w:t>
      </w:r>
      <w:r w:rsidR="00A714AE">
        <w:rPr>
          <w:rFonts w:ascii="Times New Roman" w:hAnsi="Times New Roman" w:cs="Times New Roman"/>
          <w:sz w:val="24"/>
          <w:szCs w:val="24"/>
        </w:rPr>
        <w:t>___________</w:t>
      </w:r>
      <w:r w:rsidRPr="00A714AE">
        <w:rPr>
          <w:rFonts w:ascii="Times New Roman" w:hAnsi="Times New Roman" w:cs="Times New Roman"/>
          <w:sz w:val="24"/>
          <w:szCs w:val="24"/>
        </w:rPr>
        <w:t>______________________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6</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информация о стороне – участнике договора, которой предоставляется земельный участок: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7</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8</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в случае, если на Участке расположены объекты капитального строительства.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roofErr w:type="gramStart"/>
      <w:r w:rsidRPr="00A714AE">
        <w:rPr>
          <w:rFonts w:ascii="Times New Roman" w:hAnsi="Times New Roman" w:cs="Times New Roman"/>
          <w:sz w:val="24"/>
          <w:szCs w:val="24"/>
          <w:vertAlign w:val="superscript"/>
        </w:rPr>
        <w:t>9</w:t>
      </w:r>
      <w:proofErr w:type="gramEnd"/>
      <w:r w:rsidRPr="00A714AE">
        <w:rPr>
          <w:rFonts w:ascii="Times New Roman" w:hAnsi="Times New Roman" w:cs="Times New Roman"/>
          <w:sz w:val="24"/>
          <w:szCs w:val="24"/>
        </w:rPr>
        <w:t>.</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2. Срок договора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2.1. Настоящий договор заключается на срок _____ с "__" ______ 20__года по "__" _____ 20__ года</w:t>
      </w:r>
      <w:r w:rsidRPr="00A714AE">
        <w:rPr>
          <w:rFonts w:ascii="Times New Roman" w:hAnsi="Times New Roman" w:cs="Times New Roman"/>
          <w:sz w:val="24"/>
          <w:szCs w:val="24"/>
          <w:vertAlign w:val="superscript"/>
        </w:rPr>
        <w:t>10</w:t>
      </w:r>
      <w:r w:rsidRPr="00A714AE">
        <w:rPr>
          <w:rFonts w:ascii="Times New Roman" w:hAnsi="Times New Roman" w:cs="Times New Roman"/>
          <w:sz w:val="24"/>
          <w:szCs w:val="24"/>
        </w:rPr>
        <w:t>.</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A714AE">
        <w:rPr>
          <w:rFonts w:ascii="Times New Roman" w:hAnsi="Times New Roman" w:cs="Times New Roman"/>
          <w:sz w:val="24"/>
          <w:szCs w:val="24"/>
          <w:vertAlign w:val="superscript"/>
        </w:rPr>
        <w:t>11</w:t>
      </w:r>
      <w:r w:rsidRPr="00A714AE">
        <w:rPr>
          <w:rFonts w:ascii="Times New Roman" w:hAnsi="Times New Roman" w:cs="Times New Roman"/>
          <w:sz w:val="24"/>
          <w:szCs w:val="24"/>
        </w:rPr>
        <w:t>.</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lastRenderedPageBreak/>
        <w:t>3. Арендная плата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3.1. Размер ежемесячной платы за арендованный земельный участок составляет</w:t>
      </w:r>
      <w:proofErr w:type="gramStart"/>
      <w:r w:rsidRPr="00A714AE">
        <w:rPr>
          <w:rFonts w:ascii="Times New Roman" w:hAnsi="Times New Roman" w:cs="Times New Roman"/>
          <w:sz w:val="24"/>
          <w:szCs w:val="24"/>
        </w:rPr>
        <w:t xml:space="preserve"> _______ (__________) </w:t>
      </w:r>
      <w:proofErr w:type="gramEnd"/>
      <w:r w:rsidRPr="00A714AE">
        <w:rPr>
          <w:rFonts w:ascii="Times New Roman" w:hAnsi="Times New Roman" w:cs="Times New Roman"/>
          <w:sz w:val="24"/>
          <w:szCs w:val="24"/>
        </w:rPr>
        <w:t>рублей в ________ (указать период). Размер арендной платы определен в приложении к Договору, которое является неотъемлемой частью Договора.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w:t>
      </w:r>
      <w:r w:rsidR="007E2E09" w:rsidRPr="00A714AE">
        <w:rPr>
          <w:rFonts w:ascii="Times New Roman" w:hAnsi="Times New Roman" w:cs="Times New Roman"/>
          <w:sz w:val="24"/>
          <w:szCs w:val="24"/>
        </w:rPr>
        <w:t>итам Стороны 1: __________</w:t>
      </w:r>
      <w:r w:rsidRPr="00A714AE">
        <w:rPr>
          <w:rFonts w:ascii="Times New Roman" w:hAnsi="Times New Roman" w:cs="Times New Roman"/>
          <w:sz w:val="24"/>
          <w:szCs w:val="24"/>
        </w:rPr>
        <w:t>_.</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A714AE">
        <w:rPr>
          <w:rFonts w:ascii="Times New Roman" w:hAnsi="Times New Roman" w:cs="Times New Roman"/>
          <w:sz w:val="24"/>
          <w:szCs w:val="24"/>
        </w:rPr>
        <w:t>с</w:t>
      </w:r>
      <w:proofErr w:type="gramEnd"/>
      <w:r w:rsidRPr="00A714AE">
        <w:rPr>
          <w:rFonts w:ascii="Times New Roman" w:hAnsi="Times New Roman" w:cs="Times New Roman"/>
          <w:sz w:val="24"/>
          <w:szCs w:val="24"/>
        </w:rPr>
        <w:t xml:space="preserve"> _________________ </w:t>
      </w:r>
      <w:proofErr w:type="gramStart"/>
      <w:r w:rsidRPr="00A714AE">
        <w:rPr>
          <w:rFonts w:ascii="Times New Roman" w:hAnsi="Times New Roman" w:cs="Times New Roman"/>
          <w:sz w:val="24"/>
          <w:szCs w:val="24"/>
        </w:rPr>
        <w:t>на</w:t>
      </w:r>
      <w:proofErr w:type="gramEnd"/>
      <w:r w:rsidRPr="00A714AE">
        <w:rPr>
          <w:rFonts w:ascii="Times New Roman" w:hAnsi="Times New Roman" w:cs="Times New Roman"/>
          <w:sz w:val="24"/>
          <w:szCs w:val="24"/>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Датой исполнения обязательств по внесению арендной платы является дата ________________________.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9</w:t>
      </w:r>
      <w:r w:rsidRPr="00A714AE">
        <w:rPr>
          <w:rFonts w:ascii="Times New Roman" w:hAnsi="Times New Roman" w:cs="Times New Roman"/>
          <w:sz w:val="24"/>
          <w:szCs w:val="24"/>
        </w:rPr>
        <w:t xml:space="preserve"> Пункт 1.4 включается в Договор при наличии установленных в отношении Участка ограничений и обременений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10</w:t>
      </w:r>
      <w:r w:rsidRPr="00A714AE">
        <w:rPr>
          <w:rFonts w:ascii="Times New Roman" w:hAnsi="Times New Roman" w:cs="Times New Roman"/>
          <w:sz w:val="24"/>
          <w:szCs w:val="24"/>
        </w:rPr>
        <w:t xml:space="preserve"> Срок договора аренды определяется в соответствии со статьей 39.8 Земельного кодекса Российской Федерации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11</w:t>
      </w:r>
      <w:proofErr w:type="gramStart"/>
      <w:r w:rsidRPr="00A714AE">
        <w:rPr>
          <w:rFonts w:ascii="Times New Roman" w:hAnsi="Times New Roman" w:cs="Times New Roman"/>
          <w:sz w:val="24"/>
          <w:szCs w:val="24"/>
        </w:rPr>
        <w:t xml:space="preserve"> Н</w:t>
      </w:r>
      <w:proofErr w:type="gramEnd"/>
      <w:r w:rsidRPr="00A714AE">
        <w:rPr>
          <w:rFonts w:ascii="Times New Roman" w:hAnsi="Times New Roman" w:cs="Times New Roman"/>
          <w:sz w:val="24"/>
          <w:szCs w:val="24"/>
        </w:rPr>
        <w:t xml:space="preserve">е указывается для договоров, заключаемых на срок менее 1 года </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4. Права и обязанности Сторон</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4.1. Сторона 1 имеет право:</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4.1.1. Осуществлять контроль использования и охраны земель Стороной 2.</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4.1.2. На беспрепятственный доступ на территорию Участка с целью его осмотра на предмет соблюдения условий Договора.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4.2. Сторона 1 обязана: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4.2.1. Выполнять в полном объеме все условия Договора.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4.2.2. В течение ___________ после подписания Сторонами Договора передать Стороне земельный участок по Акту приема-передачи.</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4.3. Сторона 2 имеет право:</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A714AE">
        <w:rPr>
          <w:rFonts w:ascii="Times New Roman" w:hAnsi="Times New Roman" w:cs="Times New Roman"/>
          <w:sz w:val="24"/>
          <w:szCs w:val="24"/>
          <w:vertAlign w:val="superscript"/>
        </w:rPr>
        <w:t>12</w:t>
      </w:r>
      <w:r w:rsidRPr="00A714AE">
        <w:rPr>
          <w:rFonts w:ascii="Times New Roman" w:hAnsi="Times New Roman" w:cs="Times New Roman"/>
          <w:sz w:val="24"/>
          <w:szCs w:val="24"/>
        </w:rPr>
        <w:t>.</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4.4. Сторона 2 обязана: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4.4.1. Использовать Участок в соответствии с целью и условиями его предоставления</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lastRenderedPageBreak/>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A714AE">
        <w:rPr>
          <w:rFonts w:ascii="Times New Roman" w:hAnsi="Times New Roman" w:cs="Times New Roman"/>
          <w:sz w:val="24"/>
          <w:szCs w:val="24"/>
          <w:vertAlign w:val="superscript"/>
        </w:rPr>
        <w:t>13</w:t>
      </w:r>
      <w:r w:rsidRPr="00A714AE">
        <w:rPr>
          <w:rFonts w:ascii="Times New Roman" w:hAnsi="Times New Roman" w:cs="Times New Roman"/>
          <w:sz w:val="24"/>
          <w:szCs w:val="24"/>
        </w:rPr>
        <w:t>.</w:t>
      </w:r>
    </w:p>
    <w:p w:rsidR="00B83A6C" w:rsidRPr="00A714AE"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4"/>
          <w:szCs w:val="24"/>
        </w:rPr>
      </w:pPr>
      <w:r w:rsidRPr="00A714AE">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A714AE">
        <w:rPr>
          <w:rFonts w:ascii="Times New Roman" w:hAnsi="Times New Roman" w:cs="Times New Roman"/>
          <w:sz w:val="24"/>
          <w:szCs w:val="24"/>
          <w:vertAlign w:val="superscript"/>
        </w:rPr>
        <w:t>14</w:t>
      </w:r>
      <w:r w:rsidRPr="00A714AE">
        <w:rPr>
          <w:rFonts w:ascii="Times New Roman" w:hAnsi="Times New Roman" w:cs="Times New Roman"/>
          <w:sz w:val="24"/>
          <w:szCs w:val="24"/>
        </w:rPr>
        <w:t>.</w:t>
      </w:r>
    </w:p>
    <w:p w:rsidR="00B83A6C" w:rsidRPr="00A714AE" w:rsidRDefault="00B83A6C" w:rsidP="008602A6">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12</w:t>
      </w:r>
      <w:proofErr w:type="gramStart"/>
      <w:r w:rsidRPr="00A714AE">
        <w:rPr>
          <w:rFonts w:ascii="Times New Roman" w:hAnsi="Times New Roman" w:cs="Times New Roman"/>
          <w:sz w:val="24"/>
          <w:szCs w:val="24"/>
        </w:rPr>
        <w:t xml:space="preserve"> Е</w:t>
      </w:r>
      <w:proofErr w:type="gramEnd"/>
      <w:r w:rsidRPr="00A714AE">
        <w:rPr>
          <w:rFonts w:ascii="Times New Roman" w:hAnsi="Times New Roman" w:cs="Times New Roman"/>
          <w:sz w:val="24"/>
          <w:szCs w:val="24"/>
        </w:rPr>
        <w:t xml:space="preserve">сли договор аренды заключен на срок менее 5 лет вместо слов «при письменном уведомлении» указываются слова «при письменном согласии».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13</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если Участок предоставляется для проведения работ, связанных с пользованием недрами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14</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если Участок расположен в границах береговой полосы водного объекта общего пользования муниципального земельного контроля доступ на участок по их требованию. </w:t>
      </w:r>
    </w:p>
    <w:p w:rsidR="00B83A6C" w:rsidRPr="00A714AE" w:rsidRDefault="008602A6"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4.4.6</w:t>
      </w:r>
      <w:r w:rsidR="00B83A6C" w:rsidRPr="00A714AE">
        <w:rPr>
          <w:rFonts w:ascii="Times New Roman" w:hAnsi="Times New Roman" w:cs="Times New Roman"/>
          <w:sz w:val="24"/>
          <w:szCs w:val="24"/>
        </w:rPr>
        <w:t>.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00B83A6C" w:rsidRPr="00A714AE">
        <w:rPr>
          <w:rFonts w:ascii="Times New Roman" w:hAnsi="Times New Roman" w:cs="Times New Roman"/>
          <w:sz w:val="24"/>
          <w:szCs w:val="24"/>
        </w:rPr>
        <w:t xml:space="preserve"> _____ (________) </w:t>
      </w:r>
      <w:proofErr w:type="gramEnd"/>
      <w:r w:rsidR="00B83A6C" w:rsidRPr="00A714AE">
        <w:rPr>
          <w:rFonts w:ascii="Times New Roman" w:hAnsi="Times New Roman" w:cs="Times New Roman"/>
          <w:sz w:val="24"/>
          <w:szCs w:val="24"/>
        </w:rPr>
        <w:t>рабочих дней с даты подписания Договора либо соглашений, в том числе нести расходы, необходимые для осуществления регистрации.</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4.4.</w:t>
      </w:r>
      <w:r w:rsidR="008602A6" w:rsidRPr="00A714AE">
        <w:rPr>
          <w:rFonts w:ascii="Times New Roman" w:hAnsi="Times New Roman" w:cs="Times New Roman"/>
          <w:sz w:val="24"/>
          <w:szCs w:val="24"/>
        </w:rPr>
        <w:t>7</w:t>
      </w:r>
      <w:r w:rsidRPr="00A714AE">
        <w:rPr>
          <w:rFonts w:ascii="Times New Roman" w:hAnsi="Times New Roman" w:cs="Times New Roman"/>
          <w:sz w:val="24"/>
          <w:szCs w:val="24"/>
        </w:rPr>
        <w:t>. При прекращении Договора передать Участок Стороне 1 по Акту приема-передачи в срок _______________.</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5. Ответственность Сторон.</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6. Рассмотрение споров</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7. Расторжение Договора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7.2. </w:t>
      </w:r>
      <w:proofErr w:type="gramStart"/>
      <w:r w:rsidRPr="00A714AE">
        <w:rPr>
          <w:rFonts w:ascii="Times New Roman" w:hAnsi="Times New Roman" w:cs="Times New Roman"/>
          <w:sz w:val="24"/>
          <w:szCs w:val="24"/>
        </w:rPr>
        <w:t>Досрочное</w:t>
      </w:r>
      <w:proofErr w:type="gramEnd"/>
      <w:r w:rsidRPr="00A714AE">
        <w:rPr>
          <w:rFonts w:ascii="Times New Roman" w:hAnsi="Times New Roman" w:cs="Times New Roman"/>
          <w:sz w:val="24"/>
          <w:szCs w:val="24"/>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A714AE">
        <w:rPr>
          <w:rFonts w:ascii="Times New Roman" w:hAnsi="Times New Roman" w:cs="Times New Roman"/>
          <w:sz w:val="24"/>
          <w:szCs w:val="24"/>
          <w:vertAlign w:val="superscript"/>
        </w:rPr>
        <w:t>15</w:t>
      </w:r>
      <w:r w:rsidRPr="00A714AE">
        <w:rPr>
          <w:rFonts w:ascii="Times New Roman" w:hAnsi="Times New Roman" w:cs="Times New Roman"/>
          <w:sz w:val="24"/>
          <w:szCs w:val="24"/>
        </w:rPr>
        <w:t>.</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8. Заключительные положения</w:t>
      </w:r>
    </w:p>
    <w:p w:rsidR="00B83A6C" w:rsidRPr="00A714AE"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4"/>
          <w:szCs w:val="24"/>
        </w:rPr>
      </w:pPr>
      <w:r w:rsidRPr="00A714AE">
        <w:rPr>
          <w:rFonts w:ascii="Times New Roman" w:hAnsi="Times New Roman" w:cs="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B83A6C" w:rsidRPr="00A714AE"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4"/>
          <w:szCs w:val="24"/>
        </w:rPr>
      </w:pPr>
      <w:r w:rsidRPr="00A714AE">
        <w:rPr>
          <w:rFonts w:ascii="Times New Roman" w:hAnsi="Times New Roman" w:cs="Times New Roman"/>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B83A6C" w:rsidRPr="00A714AE"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4"/>
          <w:szCs w:val="24"/>
        </w:rPr>
      </w:pPr>
      <w:r w:rsidRPr="00A714AE">
        <w:rPr>
          <w:rFonts w:ascii="Times New Roman" w:hAnsi="Times New Roman" w:cs="Times New Roman"/>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B83A6C" w:rsidRPr="00A714AE"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4"/>
          <w:szCs w:val="24"/>
        </w:rPr>
      </w:pPr>
      <w:r w:rsidRPr="00A714AE">
        <w:rPr>
          <w:rFonts w:ascii="Times New Roman" w:hAnsi="Times New Roman" w:cs="Times New Roman"/>
          <w:sz w:val="24"/>
          <w:szCs w:val="24"/>
        </w:rPr>
        <w:t>8.4. Приложение:</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9. Реквизиты и подписи Сторон</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15</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если Участок зарезервирован для государственных или муниципальных нужд </w:t>
      </w:r>
    </w:p>
    <w:p w:rsidR="003E1BC5" w:rsidRPr="00A714AE" w:rsidRDefault="003E1BC5"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3E1BC5" w:rsidRPr="00A714AE" w:rsidRDefault="003E1BC5"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A714AE" w:rsidRDefault="00A714AE"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A714AE" w:rsidRDefault="00A714AE"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A714AE" w:rsidRDefault="00A714AE"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A714AE" w:rsidRDefault="00A714AE"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Приложение № 4</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по предоставлению муниципальной услуги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Форма договора безвозмездного пользования земельным участком, находящегося в  муниципальной собственности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ДОГОВОР БЕЗВОЗМЕЗДНОГО ПОЛЬЗОВАНИЯ ЗЕМЕЛЬНЫМ УЧАСТКОМ № _____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(место заключения)                                                     «____» __________ 20__ г.</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vertAlign w:val="superscript"/>
        </w:rPr>
      </w:pPr>
      <w:r w:rsidRPr="00A714AE">
        <w:rPr>
          <w:rFonts w:ascii="Times New Roman" w:hAnsi="Times New Roman" w:cs="Times New Roman"/>
          <w:sz w:val="24"/>
          <w:szCs w:val="24"/>
        </w:rPr>
        <w:t>___________________________________</w:t>
      </w:r>
      <w:r w:rsidR="008602A6" w:rsidRPr="00A714AE">
        <w:rPr>
          <w:rFonts w:ascii="Times New Roman" w:hAnsi="Times New Roman" w:cs="Times New Roman"/>
          <w:sz w:val="24"/>
          <w:szCs w:val="24"/>
        </w:rPr>
        <w:t>_____________________________</w:t>
      </w:r>
      <w:r w:rsidRPr="00A714AE">
        <w:rPr>
          <w:rFonts w:ascii="Times New Roman" w:hAnsi="Times New Roman" w:cs="Times New Roman"/>
          <w:sz w:val="24"/>
          <w:szCs w:val="24"/>
        </w:rPr>
        <w:t>_, (наименование органа)</w:t>
      </w:r>
      <w:r w:rsidRPr="00A714AE">
        <w:rPr>
          <w:rFonts w:ascii="Times New Roman" w:hAnsi="Times New Roman" w:cs="Times New Roman"/>
          <w:sz w:val="24"/>
          <w:szCs w:val="24"/>
          <w:vertAlign w:val="superscript"/>
        </w:rPr>
        <w:t>16</w:t>
      </w:r>
    </w:p>
    <w:p w:rsidR="00B83A6C" w:rsidRPr="00A714AE" w:rsidRDefault="008602A6" w:rsidP="008602A6">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в лице ________</w:t>
      </w:r>
      <w:r w:rsidR="00B83A6C" w:rsidRPr="00A714AE">
        <w:rPr>
          <w:rFonts w:ascii="Times New Roman" w:hAnsi="Times New Roman" w:cs="Times New Roman"/>
          <w:sz w:val="24"/>
          <w:szCs w:val="24"/>
        </w:rPr>
        <w:t xml:space="preserve">________________________, (указать уполномоченное лицо)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действующего на основании __________________________________________, именуемый в дальнейшем "Сторона 1", и _______________________________</w:t>
      </w:r>
      <w:r w:rsidRPr="00A714AE">
        <w:rPr>
          <w:rFonts w:ascii="Times New Roman" w:hAnsi="Times New Roman" w:cs="Times New Roman"/>
          <w:sz w:val="24"/>
          <w:szCs w:val="24"/>
          <w:vertAlign w:val="superscript"/>
        </w:rPr>
        <w:t>17</w:t>
      </w:r>
      <w:r w:rsidRPr="00A714AE">
        <w:rPr>
          <w:rFonts w:ascii="Times New Roman" w:hAnsi="Times New Roman" w:cs="Times New Roman"/>
          <w:sz w:val="24"/>
          <w:szCs w:val="24"/>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1. Предмет Договора</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1.1. </w:t>
      </w:r>
      <w:proofErr w:type="gramStart"/>
      <w:r w:rsidRPr="00A714AE">
        <w:rPr>
          <w:rFonts w:ascii="Times New Roman" w:hAnsi="Times New Roman" w:cs="Times New Roman"/>
          <w:sz w:val="24"/>
          <w:szCs w:val="24"/>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1.2. Участок предоставляется на основании ________________________</w:t>
      </w:r>
      <w:r w:rsidRPr="00A714AE">
        <w:rPr>
          <w:rFonts w:ascii="Times New Roman" w:hAnsi="Times New Roman" w:cs="Times New Roman"/>
          <w:sz w:val="24"/>
          <w:szCs w:val="24"/>
          <w:vertAlign w:val="superscript"/>
        </w:rPr>
        <w:t>18</w:t>
      </w:r>
      <w:r w:rsidRPr="00A714AE">
        <w:rPr>
          <w:rFonts w:ascii="Times New Roman" w:hAnsi="Times New Roman" w:cs="Times New Roman"/>
          <w:sz w:val="24"/>
          <w:szCs w:val="24"/>
        </w:rPr>
        <w:t>.</w:t>
      </w:r>
    </w:p>
    <w:p w:rsidR="00B83A6C" w:rsidRPr="00A714AE" w:rsidRDefault="00B83A6C" w:rsidP="008602A6">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1.3. Участок предоста</w:t>
      </w:r>
      <w:r w:rsidR="008602A6" w:rsidRPr="00A714AE">
        <w:rPr>
          <w:rFonts w:ascii="Times New Roman" w:hAnsi="Times New Roman" w:cs="Times New Roman"/>
          <w:sz w:val="24"/>
          <w:szCs w:val="24"/>
        </w:rPr>
        <w:t xml:space="preserve">вляется </w:t>
      </w:r>
      <w:proofErr w:type="gramStart"/>
      <w:r w:rsidR="008602A6" w:rsidRPr="00A714AE">
        <w:rPr>
          <w:rFonts w:ascii="Times New Roman" w:hAnsi="Times New Roman" w:cs="Times New Roman"/>
          <w:sz w:val="24"/>
          <w:szCs w:val="24"/>
        </w:rPr>
        <w:t>для</w:t>
      </w:r>
      <w:proofErr w:type="gramEnd"/>
      <w:r w:rsidR="008602A6" w:rsidRPr="00A714AE">
        <w:rPr>
          <w:rFonts w:ascii="Times New Roman" w:hAnsi="Times New Roman" w:cs="Times New Roman"/>
          <w:sz w:val="24"/>
          <w:szCs w:val="24"/>
        </w:rPr>
        <w:t xml:space="preserve"> __</w:t>
      </w:r>
      <w:r w:rsidRPr="00A714AE">
        <w:rPr>
          <w:rFonts w:ascii="Times New Roman" w:hAnsi="Times New Roman" w:cs="Times New Roman"/>
          <w:sz w:val="24"/>
          <w:szCs w:val="24"/>
        </w:rPr>
        <w:t>______________. (</w:t>
      </w:r>
      <w:proofErr w:type="gramStart"/>
      <w:r w:rsidRPr="00A714AE">
        <w:rPr>
          <w:rFonts w:ascii="Times New Roman" w:hAnsi="Times New Roman" w:cs="Times New Roman"/>
          <w:sz w:val="24"/>
          <w:szCs w:val="24"/>
        </w:rPr>
        <w:t>вид</w:t>
      </w:r>
      <w:proofErr w:type="gramEnd"/>
      <w:r w:rsidRPr="00A714AE">
        <w:rPr>
          <w:rFonts w:ascii="Times New Roman" w:hAnsi="Times New Roman" w:cs="Times New Roman"/>
          <w:sz w:val="24"/>
          <w:szCs w:val="24"/>
        </w:rPr>
        <w:t xml:space="preserve"> деятельности)</w:t>
      </w:r>
    </w:p>
    <w:p w:rsidR="00B83A6C" w:rsidRPr="00A714AE" w:rsidRDefault="00B83A6C" w:rsidP="00B83A6C">
      <w:pPr>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______________________</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16</w:t>
      </w:r>
      <w:r w:rsidRPr="00A714AE">
        <w:rPr>
          <w:rFonts w:ascii="Times New Roman" w:hAnsi="Times New Roman" w:cs="Times New Roman"/>
          <w:sz w:val="24"/>
          <w:szCs w:val="24"/>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w:t>
      </w:r>
      <w:proofErr w:type="gramStart"/>
      <w:r w:rsidRPr="00A714AE">
        <w:rPr>
          <w:rFonts w:ascii="Times New Roman" w:hAnsi="Times New Roman" w:cs="Times New Roman"/>
          <w:sz w:val="24"/>
          <w:szCs w:val="24"/>
        </w:rPr>
        <w:t>на</w:t>
      </w:r>
      <w:proofErr w:type="gramEnd"/>
      <w:r w:rsidRPr="00A714AE">
        <w:rPr>
          <w:rFonts w:ascii="Times New Roman" w:hAnsi="Times New Roman" w:cs="Times New Roman"/>
          <w:sz w:val="24"/>
          <w:szCs w:val="24"/>
        </w:rPr>
        <w:t xml:space="preserve">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17</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информация о стороне – участнике договора, которой предоставляется земельный участок: </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18</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1.4. На Участке находятся следующие объекты недвижимого имущества: __________</w:t>
      </w:r>
      <w:r w:rsidRPr="00A714AE">
        <w:rPr>
          <w:rFonts w:ascii="Times New Roman" w:hAnsi="Times New Roman" w:cs="Times New Roman"/>
          <w:sz w:val="24"/>
          <w:szCs w:val="24"/>
          <w:vertAlign w:val="superscript"/>
        </w:rPr>
        <w:t>19</w:t>
      </w:r>
      <w:r w:rsidRPr="00A714AE">
        <w:rPr>
          <w:rFonts w:ascii="Times New Roman" w:hAnsi="Times New Roman" w:cs="Times New Roman"/>
          <w:sz w:val="24"/>
          <w:szCs w:val="24"/>
        </w:rPr>
        <w:t>.</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1.5. В отношении Участка установлены следующие ограничения и обременения: _____________________________________________________.</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A714AE">
        <w:rPr>
          <w:rFonts w:ascii="Times New Roman" w:hAnsi="Times New Roman" w:cs="Times New Roman"/>
          <w:sz w:val="24"/>
          <w:szCs w:val="24"/>
          <w:vertAlign w:val="superscript"/>
        </w:rPr>
        <w:t>20</w:t>
      </w:r>
      <w:r w:rsidRPr="00A714AE">
        <w:rPr>
          <w:rFonts w:ascii="Times New Roman" w:hAnsi="Times New Roman" w:cs="Times New Roman"/>
          <w:sz w:val="24"/>
          <w:szCs w:val="24"/>
        </w:rPr>
        <w:t xml:space="preserve">. </w:t>
      </w:r>
    </w:p>
    <w:p w:rsidR="00B83A6C" w:rsidRPr="00A714AE" w:rsidRDefault="00B83A6C" w:rsidP="00B83A6C">
      <w:pPr>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2. Срок договора</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2.1. Настоящий договор заключается на срок _____ с "__" ______ 20__года по "__" _____ 20__ года</w:t>
      </w:r>
      <w:r w:rsidRPr="00A714AE">
        <w:rPr>
          <w:rFonts w:ascii="Times New Roman" w:hAnsi="Times New Roman" w:cs="Times New Roman"/>
          <w:sz w:val="24"/>
          <w:szCs w:val="24"/>
          <w:vertAlign w:val="superscript"/>
        </w:rPr>
        <w:t>21</w:t>
      </w:r>
      <w:r w:rsidRPr="00A714AE">
        <w:rPr>
          <w:rFonts w:ascii="Times New Roman" w:hAnsi="Times New Roman" w:cs="Times New Roman"/>
          <w:sz w:val="24"/>
          <w:szCs w:val="24"/>
        </w:rPr>
        <w:t>.</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lastRenderedPageBreak/>
        <w:t>2.2. Земельный участок считается переданным Стороной 1 Стороне 2 и принятым Стороной 2 с момента подписания акта приема-передачи Участка.</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A714AE">
        <w:rPr>
          <w:rFonts w:ascii="Times New Roman" w:hAnsi="Times New Roman" w:cs="Times New Roman"/>
          <w:sz w:val="24"/>
          <w:szCs w:val="24"/>
          <w:vertAlign w:val="superscript"/>
        </w:rPr>
        <w:t>22</w:t>
      </w:r>
      <w:r w:rsidRPr="00A714AE">
        <w:rPr>
          <w:rFonts w:ascii="Times New Roman" w:hAnsi="Times New Roman" w:cs="Times New Roman"/>
          <w:sz w:val="24"/>
          <w:szCs w:val="24"/>
        </w:rPr>
        <w:t>.</w:t>
      </w:r>
    </w:p>
    <w:p w:rsidR="00B83A6C" w:rsidRPr="00A714AE" w:rsidRDefault="00B83A6C" w:rsidP="00B83A6C">
      <w:pPr>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3. Права и обязанности Сторон</w:t>
      </w:r>
    </w:p>
    <w:p w:rsidR="00B83A6C" w:rsidRPr="00A714AE" w:rsidRDefault="00B83A6C" w:rsidP="00B83A6C">
      <w:pPr>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3.1. Сторона 1 имеет право:</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3.1.1. Осуществлять контроль использования и охраны земель Стороной 2.</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3.2. Сторона 1 обязана:</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3.2.1. Выполнять в полном объеме все условия Договора.</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_____________________</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19</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в случае, если на Участке расположены объекты капитального строительства. </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20</w:t>
      </w:r>
      <w:r w:rsidRPr="00A714AE">
        <w:rPr>
          <w:rFonts w:ascii="Times New Roman" w:hAnsi="Times New Roman" w:cs="Times New Roman"/>
          <w:sz w:val="24"/>
          <w:szCs w:val="24"/>
        </w:rPr>
        <w:t xml:space="preserve"> Пункт 1.4 включается в Договор при наличии установленных в отношении Участка ограничений и обременений </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21</w:t>
      </w:r>
      <w:r w:rsidRPr="00A714AE">
        <w:rPr>
          <w:rFonts w:ascii="Times New Roman" w:hAnsi="Times New Roman" w:cs="Times New Roman"/>
          <w:sz w:val="24"/>
          <w:szCs w:val="24"/>
        </w:rPr>
        <w:t xml:space="preserve"> Срок договора аренды определяется в соответствии со статьей 39.8 Земельного кодекса Российской Федерации </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22</w:t>
      </w:r>
      <w:proofErr w:type="gramStart"/>
      <w:r w:rsidRPr="00A714AE">
        <w:rPr>
          <w:rFonts w:ascii="Times New Roman" w:hAnsi="Times New Roman" w:cs="Times New Roman"/>
          <w:sz w:val="24"/>
          <w:szCs w:val="24"/>
        </w:rPr>
        <w:t xml:space="preserve"> Н</w:t>
      </w:r>
      <w:proofErr w:type="gramEnd"/>
      <w:r w:rsidRPr="00A714AE">
        <w:rPr>
          <w:rFonts w:ascii="Times New Roman" w:hAnsi="Times New Roman" w:cs="Times New Roman"/>
          <w:sz w:val="24"/>
          <w:szCs w:val="24"/>
        </w:rPr>
        <w:t xml:space="preserve">е указывается для договоров, заключаемых на срок менее 1 года </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3.3. Сторона 2 имеет право:</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 Сторона 2 обязана:</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3.4.1. Использовать Участок в соответствии с целью и условиями его предоставления.</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714AE">
        <w:rPr>
          <w:rFonts w:ascii="Times New Roman" w:hAnsi="Times New Roman" w:cs="Times New Roman"/>
          <w:sz w:val="24"/>
          <w:szCs w:val="24"/>
          <w:vertAlign w:val="superscript"/>
        </w:rPr>
        <w:t>23</w:t>
      </w:r>
      <w:r w:rsidRPr="00A714AE">
        <w:rPr>
          <w:rFonts w:ascii="Times New Roman" w:hAnsi="Times New Roman" w:cs="Times New Roman"/>
          <w:sz w:val="24"/>
          <w:szCs w:val="24"/>
        </w:rPr>
        <w:t>.</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714AE">
        <w:rPr>
          <w:rFonts w:ascii="Times New Roman" w:hAnsi="Times New Roman" w:cs="Times New Roman"/>
          <w:sz w:val="24"/>
          <w:szCs w:val="24"/>
          <w:vertAlign w:val="superscript"/>
        </w:rPr>
        <w:t>24</w:t>
      </w:r>
      <w:r w:rsidRPr="00A714AE">
        <w:rPr>
          <w:rFonts w:ascii="Times New Roman" w:hAnsi="Times New Roman" w:cs="Times New Roman"/>
          <w:sz w:val="24"/>
          <w:szCs w:val="24"/>
        </w:rPr>
        <w:t>.</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lastRenderedPageBreak/>
        <w:t>3.4.6. При прекращении Договора передать Участок Стороне 1 по Акту приема</w:t>
      </w:r>
      <w:r w:rsidR="006E2202" w:rsidRPr="00A714AE">
        <w:rPr>
          <w:rFonts w:ascii="Times New Roman" w:hAnsi="Times New Roman" w:cs="Times New Roman"/>
          <w:sz w:val="24"/>
          <w:szCs w:val="24"/>
        </w:rPr>
        <w:t>-</w:t>
      </w:r>
      <w:r w:rsidRPr="00A714AE">
        <w:rPr>
          <w:rFonts w:ascii="Times New Roman" w:hAnsi="Times New Roman" w:cs="Times New Roman"/>
          <w:sz w:val="24"/>
          <w:szCs w:val="24"/>
        </w:rPr>
        <w:t>передачи в срок _______________.</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B83A6C" w:rsidRPr="00A714AE" w:rsidRDefault="00B83A6C" w:rsidP="00B83A6C">
      <w:pPr>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4. Ответственность Сторон.</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5. Рассмотрение споров</w:t>
      </w:r>
    </w:p>
    <w:p w:rsidR="00B83A6C" w:rsidRPr="00A714AE" w:rsidRDefault="00B83A6C" w:rsidP="00B83A6C">
      <w:pPr>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6E2202" w:rsidRPr="00A714AE" w:rsidRDefault="006E2202" w:rsidP="00B83A6C">
      <w:pPr>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 ___________________</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23</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если Договор заключен с садоводческим некоммерческим товариществом </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24</w:t>
      </w:r>
      <w:r w:rsidRPr="00A714AE">
        <w:rPr>
          <w:rFonts w:ascii="Times New Roman" w:hAnsi="Times New Roman" w:cs="Times New Roman"/>
          <w:sz w:val="24"/>
          <w:szCs w:val="24"/>
        </w:rPr>
        <w:t xml:space="preserve">Указывается, если Договор заключен с огородническим некоммерческим товариществом </w:t>
      </w: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6. Расторжение Договора</w:t>
      </w:r>
    </w:p>
    <w:p w:rsidR="00B83A6C" w:rsidRPr="00A714AE" w:rsidRDefault="00B83A6C" w:rsidP="00B83A6C">
      <w:pPr>
        <w:autoSpaceDE w:val="0"/>
        <w:autoSpaceDN w:val="0"/>
        <w:adjustRightInd w:val="0"/>
        <w:spacing w:after="0" w:line="240" w:lineRule="auto"/>
        <w:ind w:firstLine="850"/>
        <w:jc w:val="both"/>
        <w:rPr>
          <w:rFonts w:ascii="Times New Roman" w:hAnsi="Times New Roman" w:cs="Times New Roman"/>
          <w:sz w:val="24"/>
          <w:szCs w:val="24"/>
        </w:rPr>
      </w:pPr>
      <w:r w:rsidRPr="00A714AE">
        <w:rPr>
          <w:rFonts w:ascii="Times New Roman" w:hAnsi="Times New Roman" w:cs="Times New Roman"/>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B83A6C" w:rsidRPr="00A714AE" w:rsidRDefault="00B83A6C" w:rsidP="00B83A6C">
      <w:pPr>
        <w:autoSpaceDE w:val="0"/>
        <w:autoSpaceDN w:val="0"/>
        <w:adjustRightInd w:val="0"/>
        <w:spacing w:after="0" w:line="240" w:lineRule="auto"/>
        <w:ind w:firstLine="850"/>
        <w:jc w:val="both"/>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ind w:firstLine="850"/>
        <w:jc w:val="center"/>
        <w:rPr>
          <w:rFonts w:ascii="Times New Roman" w:hAnsi="Times New Roman" w:cs="Times New Roman"/>
          <w:sz w:val="24"/>
          <w:szCs w:val="24"/>
        </w:rPr>
      </w:pPr>
      <w:r w:rsidRPr="00A714AE">
        <w:rPr>
          <w:rFonts w:ascii="Times New Roman" w:hAnsi="Times New Roman" w:cs="Times New Roman"/>
          <w:sz w:val="24"/>
          <w:szCs w:val="24"/>
        </w:rPr>
        <w:t>7. Заключительные положения</w:t>
      </w:r>
    </w:p>
    <w:p w:rsidR="00B83A6C" w:rsidRPr="00A714AE" w:rsidRDefault="00B83A6C" w:rsidP="00B83A6C">
      <w:pPr>
        <w:autoSpaceDE w:val="0"/>
        <w:autoSpaceDN w:val="0"/>
        <w:adjustRightInd w:val="0"/>
        <w:spacing w:after="0" w:line="240" w:lineRule="auto"/>
        <w:ind w:firstLine="850"/>
        <w:jc w:val="both"/>
        <w:rPr>
          <w:rFonts w:ascii="Times New Roman" w:hAnsi="Times New Roman" w:cs="Times New Roman"/>
          <w:sz w:val="24"/>
          <w:szCs w:val="24"/>
        </w:rPr>
      </w:pPr>
      <w:r w:rsidRPr="00A714AE">
        <w:rPr>
          <w:rFonts w:ascii="Times New Roman" w:hAnsi="Times New Roman" w:cs="Times New Roman"/>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B83A6C" w:rsidRPr="00A714AE" w:rsidRDefault="00B83A6C" w:rsidP="00B83A6C">
      <w:pPr>
        <w:autoSpaceDE w:val="0"/>
        <w:autoSpaceDN w:val="0"/>
        <w:adjustRightInd w:val="0"/>
        <w:spacing w:after="0" w:line="240" w:lineRule="auto"/>
        <w:ind w:firstLine="850"/>
        <w:jc w:val="both"/>
        <w:rPr>
          <w:rFonts w:ascii="Times New Roman" w:hAnsi="Times New Roman" w:cs="Times New Roman"/>
          <w:sz w:val="24"/>
          <w:szCs w:val="24"/>
        </w:rPr>
      </w:pPr>
      <w:r w:rsidRPr="00A714AE">
        <w:rPr>
          <w:rFonts w:ascii="Times New Roman" w:hAnsi="Times New Roman" w:cs="Times New Roman"/>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B83A6C" w:rsidRPr="00A714AE" w:rsidRDefault="00B83A6C" w:rsidP="00B83A6C">
      <w:pPr>
        <w:autoSpaceDE w:val="0"/>
        <w:autoSpaceDN w:val="0"/>
        <w:adjustRightInd w:val="0"/>
        <w:spacing w:after="0" w:line="240" w:lineRule="auto"/>
        <w:ind w:firstLine="850"/>
        <w:jc w:val="both"/>
        <w:rPr>
          <w:rFonts w:ascii="Times New Roman" w:hAnsi="Times New Roman" w:cs="Times New Roman"/>
          <w:sz w:val="24"/>
          <w:szCs w:val="24"/>
        </w:rPr>
      </w:pPr>
      <w:r w:rsidRPr="00A714AE">
        <w:rPr>
          <w:rFonts w:ascii="Times New Roman" w:hAnsi="Times New Roman" w:cs="Times New Roman"/>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B83A6C" w:rsidRPr="00A714AE" w:rsidRDefault="00B83A6C" w:rsidP="00B83A6C">
      <w:pPr>
        <w:autoSpaceDE w:val="0"/>
        <w:autoSpaceDN w:val="0"/>
        <w:adjustRightInd w:val="0"/>
        <w:spacing w:after="0" w:line="240" w:lineRule="auto"/>
        <w:ind w:firstLine="850"/>
        <w:jc w:val="both"/>
        <w:rPr>
          <w:rFonts w:ascii="Times New Roman" w:hAnsi="Times New Roman" w:cs="Times New Roman"/>
          <w:sz w:val="24"/>
          <w:szCs w:val="24"/>
        </w:rPr>
      </w:pPr>
      <w:r w:rsidRPr="00A714AE">
        <w:rPr>
          <w:rFonts w:ascii="Times New Roman" w:hAnsi="Times New Roman" w:cs="Times New Roman"/>
          <w:sz w:val="24"/>
          <w:szCs w:val="24"/>
        </w:rPr>
        <w:t>7.4. Приложение:</w:t>
      </w:r>
    </w:p>
    <w:p w:rsidR="00B83A6C" w:rsidRPr="00A714AE" w:rsidRDefault="00B83A6C" w:rsidP="00B83A6C">
      <w:pPr>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8. Реквизиты и подписи Сторон</w:t>
      </w: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6E2202" w:rsidRPr="00A714AE" w:rsidRDefault="006E2202" w:rsidP="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Приложение № 5</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по предоставлению муниципальной услуги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Форма решения о предоставлении земельного участка в постоянное (бессрочное) пользование</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________________________________________________________________</w:t>
      </w:r>
      <w:r w:rsidR="006E2202" w:rsidRPr="00A714AE">
        <w:rPr>
          <w:rFonts w:ascii="Times New Roman" w:hAnsi="Times New Roman" w:cs="Times New Roman"/>
          <w:sz w:val="24"/>
          <w:szCs w:val="24"/>
        </w:rPr>
        <w:t>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Кому:  _____________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Контактные данные:________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Представитель:_____________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Контактные данные представителя:</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_____________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РЕШЕНИЕ </w:t>
      </w:r>
    </w:p>
    <w:p w:rsidR="00B83A6C" w:rsidRPr="00A714AE" w:rsidRDefault="006E2202" w:rsidP="006E2202">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от__________</w:t>
      </w:r>
      <w:r w:rsidR="00B83A6C" w:rsidRPr="00A714AE">
        <w:rPr>
          <w:rFonts w:ascii="Times New Roman" w:hAnsi="Times New Roman" w:cs="Times New Roman"/>
          <w:sz w:val="24"/>
          <w:szCs w:val="24"/>
        </w:rPr>
        <w:t>______ № ____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О предоставлении земельного участка в постоянное (бессрочное) пользование </w:t>
      </w:r>
    </w:p>
    <w:p w:rsidR="00B83A6C" w:rsidRPr="00A714AE" w:rsidRDefault="00B83A6C" w:rsidP="006E2202">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По результатам рассмотрения заявления </w:t>
      </w:r>
      <w:proofErr w:type="gramStart"/>
      <w:r w:rsidRPr="00A714AE">
        <w:rPr>
          <w:rFonts w:ascii="Times New Roman" w:hAnsi="Times New Roman" w:cs="Times New Roman"/>
          <w:sz w:val="24"/>
          <w:szCs w:val="24"/>
        </w:rPr>
        <w:t>от</w:t>
      </w:r>
      <w:proofErr w:type="gramEnd"/>
      <w:r w:rsidRPr="00A714AE">
        <w:rPr>
          <w:rFonts w:ascii="Times New Roman" w:hAnsi="Times New Roman" w:cs="Times New Roman"/>
          <w:sz w:val="24"/>
          <w:szCs w:val="24"/>
        </w:rPr>
        <w:t xml:space="preserve"> ___________№ ___________ (</w:t>
      </w:r>
      <w:proofErr w:type="gramStart"/>
      <w:r w:rsidRPr="00A714AE">
        <w:rPr>
          <w:rFonts w:ascii="Times New Roman" w:hAnsi="Times New Roman" w:cs="Times New Roman"/>
          <w:sz w:val="24"/>
          <w:szCs w:val="24"/>
        </w:rPr>
        <w:t>Заявитель</w:t>
      </w:r>
      <w:proofErr w:type="gramEnd"/>
      <w:r w:rsidRPr="00A714AE">
        <w:rPr>
          <w:rFonts w:ascii="Times New Roman" w:hAnsi="Times New Roman" w:cs="Times New Roman"/>
          <w:sz w:val="24"/>
          <w:szCs w:val="24"/>
        </w:rPr>
        <w:t>: ___________) и приложенных к нему документов в соответствии со статьями 39.9, 39.17 Земельного кодекса Российской Федерации, принято РЕШЕНИЕ:</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Предоставить _</w:t>
      </w:r>
      <w:r w:rsidR="006E2202" w:rsidRPr="00A714AE">
        <w:rPr>
          <w:rFonts w:ascii="Times New Roman" w:hAnsi="Times New Roman" w:cs="Times New Roman"/>
          <w:sz w:val="24"/>
          <w:szCs w:val="24"/>
        </w:rPr>
        <w:t>________</w:t>
      </w:r>
      <w:r w:rsidRPr="00A714AE">
        <w:rPr>
          <w:rFonts w:ascii="Times New Roman" w:hAnsi="Times New Roman" w:cs="Times New Roman"/>
          <w:sz w:val="24"/>
          <w:szCs w:val="24"/>
        </w:rPr>
        <w:t>_______</w:t>
      </w:r>
      <w:r w:rsidRPr="00A714AE">
        <w:rPr>
          <w:rFonts w:ascii="Times New Roman" w:hAnsi="Times New Roman" w:cs="Times New Roman"/>
          <w:sz w:val="24"/>
          <w:szCs w:val="24"/>
          <w:vertAlign w:val="superscript"/>
        </w:rPr>
        <w:t>25</w:t>
      </w:r>
      <w:r w:rsidRPr="00A714AE">
        <w:rPr>
          <w:rFonts w:ascii="Times New Roman" w:hAnsi="Times New Roman" w:cs="Times New Roman"/>
          <w:sz w:val="24"/>
          <w:szCs w:val="24"/>
        </w:rPr>
        <w:t>(далее – Заявитель) в постоянное (бессрочное) пользование земельный участок, находящийся в собственности ______________</w:t>
      </w:r>
      <w:r w:rsidRPr="00A714AE">
        <w:rPr>
          <w:rFonts w:ascii="Times New Roman" w:hAnsi="Times New Roman" w:cs="Times New Roman"/>
          <w:sz w:val="24"/>
          <w:szCs w:val="24"/>
          <w:vertAlign w:val="superscript"/>
        </w:rPr>
        <w:t>26</w:t>
      </w:r>
      <w:r w:rsidRPr="00A714AE">
        <w:rPr>
          <w:rFonts w:ascii="Times New Roman" w:hAnsi="Times New Roman" w:cs="Times New Roman"/>
          <w:sz w:val="24"/>
          <w:szCs w:val="24"/>
        </w:rPr>
        <w:t xml:space="preserve">(далее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Вид (виды) разрешенного использования Участка: ___________________.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Участок относится к категории земель "_________________________".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На Участке находятся следующие объекты недвижимого имущества: __________</w:t>
      </w:r>
      <w:r w:rsidRPr="00A714AE">
        <w:rPr>
          <w:rFonts w:ascii="Times New Roman" w:hAnsi="Times New Roman" w:cs="Times New Roman"/>
          <w:sz w:val="24"/>
          <w:szCs w:val="24"/>
          <w:vertAlign w:val="superscript"/>
        </w:rPr>
        <w:t>27</w:t>
      </w:r>
      <w:r w:rsidRPr="00A714AE">
        <w:rPr>
          <w:rFonts w:ascii="Times New Roman" w:hAnsi="Times New Roman" w:cs="Times New Roman"/>
          <w:sz w:val="24"/>
          <w:szCs w:val="24"/>
        </w:rPr>
        <w:t xml:space="preserve">.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25</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26</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27</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при наличии на Участке объектов капитального строительства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В отношении Участка установлены следующие ограничения и обременения: ______________________________________________________.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Заявителю обеспечить государственную регистрацию права постоянного (бессрочного) пользования Участком.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Должность уполномоченного лица                          Ф.И.О. уполномоченного лица</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tbl>
      <w:tblPr>
        <w:tblW w:w="0" w:type="auto"/>
        <w:jc w:val="right"/>
        <w:tblLayout w:type="fixed"/>
        <w:tblCellMar>
          <w:left w:w="55" w:type="dxa"/>
          <w:right w:w="55" w:type="dxa"/>
        </w:tblCellMar>
        <w:tblLook w:val="0000"/>
      </w:tblPr>
      <w:tblGrid>
        <w:gridCol w:w="2124"/>
      </w:tblGrid>
      <w:tr w:rsidR="00B83A6C" w:rsidRPr="00A714AE" w:rsidTr="00A714AE">
        <w:trPr>
          <w:trHeight w:val="1264"/>
          <w:jc w:val="right"/>
        </w:trPr>
        <w:tc>
          <w:tcPr>
            <w:tcW w:w="212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Электронная </w:t>
            </w:r>
          </w:p>
          <w:p w:rsidR="00B83A6C" w:rsidRPr="00A714AE" w:rsidRDefault="00B83A6C" w:rsidP="00A714AE">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rPr>
              <w:t>подпись</w:t>
            </w:r>
          </w:p>
        </w:tc>
      </w:tr>
    </w:tbl>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lang w:val="en-US"/>
        </w:rPr>
      </w:pPr>
      <w:r w:rsidRPr="00A714AE">
        <w:rPr>
          <w:rFonts w:ascii="Times New Roman" w:hAnsi="Times New Roman" w:cs="Times New Roman"/>
          <w:sz w:val="24"/>
          <w:szCs w:val="24"/>
        </w:rPr>
        <w:lastRenderedPageBreak/>
        <w:t>Приложение №</w:t>
      </w:r>
      <w:r w:rsidRPr="00A714AE">
        <w:rPr>
          <w:rFonts w:ascii="Times New Roman" w:hAnsi="Times New Roman" w:cs="Times New Roman"/>
          <w:sz w:val="24"/>
          <w:szCs w:val="24"/>
          <w:lang w:val="en-US"/>
        </w:rPr>
        <w:t xml:space="preserve"> 6</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по предоставлению муниципальной услуги</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lang w:val="en-US"/>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Форма решения об отказе в предоставлении услуги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_______________________________</w:t>
      </w:r>
      <w:r w:rsidR="004B0006" w:rsidRPr="00A714AE">
        <w:rPr>
          <w:rFonts w:ascii="Times New Roman" w:hAnsi="Times New Roman" w:cs="Times New Roman"/>
          <w:sz w:val="24"/>
          <w:szCs w:val="24"/>
        </w:rPr>
        <w:t>_____________________________</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(наименование уполномоченного органа местного самоуправления)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                                                         Кому:_______________</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                                                                 Контактные данные:__________</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РЕШЕНИЕ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об отказе в предоставлении услуги</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№__________от__________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4B0006" w:rsidRPr="00A714AE">
        <w:rPr>
          <w:rFonts w:ascii="Times New Roman" w:hAnsi="Times New Roman" w:cs="Times New Roman"/>
          <w:sz w:val="24"/>
          <w:szCs w:val="24"/>
        </w:rPr>
        <w:t>м</w:t>
      </w:r>
      <w:r w:rsidRPr="00A714AE">
        <w:rPr>
          <w:rFonts w:ascii="Times New Roman" w:hAnsi="Times New Roman" w:cs="Times New Roman"/>
          <w:sz w:val="24"/>
          <w:szCs w:val="24"/>
        </w:rPr>
        <w:t xml:space="preserve">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tbl>
      <w:tblPr>
        <w:tblW w:w="9645" w:type="dxa"/>
        <w:tblInd w:w="55" w:type="dxa"/>
        <w:tblLayout w:type="fixed"/>
        <w:tblCellMar>
          <w:left w:w="55" w:type="dxa"/>
          <w:right w:w="55" w:type="dxa"/>
        </w:tblCellMar>
        <w:tblLook w:val="0000"/>
      </w:tblPr>
      <w:tblGrid>
        <w:gridCol w:w="1530"/>
        <w:gridCol w:w="6125"/>
        <w:gridCol w:w="1990"/>
      </w:tblGrid>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пункта административного регламента </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Разъяснение причин отказа в предоставлении услуги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A714AE">
              <w:rPr>
                <w:rFonts w:ascii="Times New Roman" w:hAnsi="Times New Roman" w:cs="Times New Roman"/>
                <w:sz w:val="24"/>
                <w:szCs w:val="24"/>
              </w:rPr>
              <w:t>охотхозяйственного</w:t>
            </w:r>
            <w:proofErr w:type="spellEnd"/>
            <w:r w:rsidRPr="00A714AE">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A714AE">
              <w:rPr>
                <w:rFonts w:ascii="Times New Roman" w:hAnsi="Times New Roman" w:cs="Times New Roman"/>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2.19.3</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w:t>
            </w:r>
            <w:r w:rsidRPr="00A714AE">
              <w:rPr>
                <w:rFonts w:ascii="Times New Roman" w:hAnsi="Times New Roman" w:cs="Times New Roman"/>
                <w:sz w:val="24"/>
                <w:szCs w:val="24"/>
              </w:rPr>
              <w:lastRenderedPageBreak/>
              <w:t xml:space="preserve">назначения) </w:t>
            </w:r>
            <w:proofErr w:type="gramEnd"/>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lastRenderedPageBreak/>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2.19.4</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714AE">
              <w:rPr>
                <w:rFonts w:ascii="Times New Roman" w:hAnsi="Times New Roman" w:cs="Times New Roman"/>
                <w:sz w:val="24"/>
                <w:szCs w:val="24"/>
              </w:rPr>
              <w:t>постройки</w:t>
            </w:r>
            <w:proofErr w:type="gramEnd"/>
            <w:r w:rsidRPr="00A714AE">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2.19.5</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A714AE">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2.19.6</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2.19.7</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2.19.8</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Указанный в заявлении земельный участок расположен в границах территории, в отношении которой с другим </w:t>
            </w:r>
            <w:r w:rsidRPr="00A714AE">
              <w:rPr>
                <w:rFonts w:ascii="Times New Roman" w:hAnsi="Times New Roman" w:cs="Times New Roman"/>
                <w:sz w:val="24"/>
                <w:szCs w:val="24"/>
              </w:rPr>
              <w:lastRenderedPageBreak/>
              <w:t xml:space="preserve">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lastRenderedPageBreak/>
              <w:t xml:space="preserve">Указываются основания такого </w:t>
            </w:r>
            <w:r w:rsidRPr="00A714AE">
              <w:rPr>
                <w:rFonts w:ascii="Times New Roman" w:hAnsi="Times New Roman" w:cs="Times New Roman"/>
                <w:sz w:val="24"/>
                <w:szCs w:val="24"/>
              </w:rPr>
              <w:lastRenderedPageBreak/>
              <w:t xml:space="preserve">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2.19.9</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A714AE">
              <w:rPr>
                <w:rFonts w:ascii="Times New Roman" w:hAnsi="Times New Roman" w:cs="Times New Roman"/>
                <w:sz w:val="24"/>
                <w:szCs w:val="24"/>
              </w:rPr>
              <w:t xml:space="preserve"> </w:t>
            </w:r>
            <w:proofErr w:type="gramStart"/>
            <w:r w:rsidRPr="00A714AE">
              <w:rPr>
                <w:rFonts w:ascii="Times New Roman" w:hAnsi="Times New Roman" w:cs="Times New Roman"/>
                <w:sz w:val="24"/>
                <w:szCs w:val="24"/>
              </w:rPr>
              <w:t xml:space="preserve">и с заявлением обратилось лицо, уполномоченное на строительство указанных объектов </w:t>
            </w:r>
            <w:proofErr w:type="gramEnd"/>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2.19.10</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A714AE">
              <w:rPr>
                <w:rFonts w:ascii="Times New Roman" w:hAnsi="Times New Roman" w:cs="Times New Roman"/>
                <w:sz w:val="24"/>
                <w:szCs w:val="24"/>
              </w:rPr>
              <w:t xml:space="preserve"> по строительству указанных объектов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2.19.11</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Pr="00A714AE">
              <w:rPr>
                <w:rFonts w:ascii="Times New Roman" w:hAnsi="Times New Roman" w:cs="Times New Roman"/>
                <w:sz w:val="24"/>
                <w:szCs w:val="24"/>
              </w:rPr>
              <w:t>извещение</w:t>
            </w:r>
            <w:proofErr w:type="gramEnd"/>
            <w:r w:rsidRPr="00A714AE">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2.19.12</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A714AE">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2.19.13</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2.19.14</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w:t>
            </w:r>
            <w:r w:rsidRPr="00A714AE">
              <w:rPr>
                <w:rFonts w:ascii="Times New Roman" w:hAnsi="Times New Roman" w:cs="Times New Roman"/>
                <w:sz w:val="24"/>
                <w:szCs w:val="24"/>
              </w:rPr>
              <w:lastRenderedPageBreak/>
              <w:t xml:space="preserve">размещения линейного объекта в соответствии с утвержденным проектом планировки территории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lastRenderedPageBreak/>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2.19.15</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2.19.16</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A714AE">
              <w:rPr>
                <w:rFonts w:ascii="Times New Roman" w:hAnsi="Times New Roman" w:cs="Times New Roman"/>
                <w:sz w:val="24"/>
                <w:szCs w:val="24"/>
              </w:rPr>
              <w:t>охотхозяйственного</w:t>
            </w:r>
            <w:proofErr w:type="spellEnd"/>
            <w:r w:rsidRPr="00A714AE">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земельныеучастки</w:t>
            </w:r>
            <w:proofErr w:type="gramEnd"/>
            <w:r w:rsidRPr="00A714AE">
              <w:rPr>
                <w:rFonts w:ascii="Times New Roman" w:hAnsi="Times New Roman" w:cs="Times New Roman"/>
                <w:sz w:val="24"/>
                <w:szCs w:val="24"/>
              </w:rPr>
              <w:t xml:space="preserve"> </w:t>
            </w:r>
            <w:proofErr w:type="gramStart"/>
            <w:r w:rsidRPr="00A714AE">
              <w:rPr>
                <w:rFonts w:ascii="Times New Roman" w:hAnsi="Times New Roman" w:cs="Times New Roman"/>
                <w:sz w:val="24"/>
                <w:szCs w:val="24"/>
              </w:rPr>
              <w:t xml:space="preserve">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2.19.17</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2.19.18</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2.19.19</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2.19.20</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Предоставление земельного участка на заявленном виде прав не допускается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2.19.21</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отношении земельного участка, указанного в заявлении, не установлен вид разрешенного использования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2.19.22</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Указанный в заявлении земельный участок, не отнесен к определенной категории земель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2.19.23</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отношении земельного участка, указанного в </w:t>
            </w:r>
            <w:r w:rsidRPr="00A714AE">
              <w:rPr>
                <w:rFonts w:ascii="Times New Roman" w:hAnsi="Times New Roman" w:cs="Times New Roman"/>
                <w:sz w:val="24"/>
                <w:szCs w:val="24"/>
              </w:rPr>
              <w:lastRenderedPageBreak/>
              <w:t xml:space="preserve">заявлении, принято решение о предварительном согласовании его предоставления, срок действия которого не истек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lastRenderedPageBreak/>
              <w:t xml:space="preserve">Указываются </w:t>
            </w:r>
            <w:r w:rsidRPr="00A714AE">
              <w:rPr>
                <w:rFonts w:ascii="Times New Roman" w:hAnsi="Times New Roman" w:cs="Times New Roman"/>
                <w:sz w:val="24"/>
                <w:szCs w:val="24"/>
              </w:rPr>
              <w:lastRenderedPageBreak/>
              <w:t xml:space="preserve">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2.19.24</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2.19.25</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2.19.26</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A714AE">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2.19.27</w:t>
            </w:r>
          </w:p>
        </w:tc>
        <w:tc>
          <w:tcPr>
            <w:tcW w:w="612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proofErr w:type="gramStart"/>
            <w:r w:rsidRPr="00A714AE">
              <w:rPr>
                <w:rFonts w:ascii="Times New Roman"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A714AE">
              <w:rPr>
                <w:rFonts w:ascii="Times New Roman" w:hAnsi="Times New Roman" w:cs="Times New Roman"/>
                <w:sz w:val="24"/>
                <w:szCs w:val="24"/>
              </w:rPr>
              <w:t xml:space="preserve"> указанного Федерального закона </w:t>
            </w:r>
          </w:p>
        </w:tc>
        <w:tc>
          <w:tcPr>
            <w:tcW w:w="19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bl>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lang w:val="en-US"/>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Дополнительно информируем: ____</w:t>
      </w:r>
      <w:r w:rsidR="004B0006" w:rsidRPr="00A714AE">
        <w:rPr>
          <w:rFonts w:ascii="Times New Roman" w:hAnsi="Times New Roman" w:cs="Times New Roman"/>
          <w:sz w:val="24"/>
          <w:szCs w:val="24"/>
        </w:rPr>
        <w:t>___________________________</w:t>
      </w:r>
      <w:r w:rsidRPr="00A714AE">
        <w:rPr>
          <w:rFonts w:ascii="Times New Roman" w:hAnsi="Times New Roman" w:cs="Times New Roman"/>
          <w:sz w:val="24"/>
          <w:szCs w:val="24"/>
        </w:rPr>
        <w:t xml:space="preserve">.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Вы вправе повторно обратиться c заявлением о предоставлении услуги после устранения указанных нарушений.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r w:rsidRPr="00A714AE">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tbl>
      <w:tblPr>
        <w:tblW w:w="0" w:type="auto"/>
        <w:tblInd w:w="55" w:type="dxa"/>
        <w:tblLayout w:type="fixed"/>
        <w:tblCellMar>
          <w:left w:w="55" w:type="dxa"/>
          <w:right w:w="55" w:type="dxa"/>
        </w:tblCellMar>
        <w:tblLook w:val="0000"/>
      </w:tblPr>
      <w:tblGrid>
        <w:gridCol w:w="3405"/>
      </w:tblGrid>
      <w:tr w:rsidR="00B83A6C" w:rsidRPr="00A714AE">
        <w:trPr>
          <w:trHeight w:val="1"/>
        </w:trPr>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Сведения о сертификате</w:t>
            </w:r>
          </w:p>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электронной подписи</w:t>
            </w:r>
          </w:p>
        </w:tc>
      </w:tr>
    </w:tbl>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Приложение № 7</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по предоставлению муниципальной услуги</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Форма заявления о предоставлении услуги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4B0006">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кому:_________________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(наименование уполномоченного органа) </w:t>
      </w:r>
    </w:p>
    <w:p w:rsidR="00B83A6C" w:rsidRPr="00A714AE" w:rsidRDefault="00B83A6C" w:rsidP="004B0006">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    от кого: </w:t>
      </w:r>
      <w:r w:rsidR="004B0006" w:rsidRPr="00A714AE">
        <w:rPr>
          <w:rFonts w:ascii="Times New Roman" w:hAnsi="Times New Roman" w:cs="Times New Roman"/>
          <w:sz w:val="24"/>
          <w:szCs w:val="24"/>
        </w:rPr>
        <w:t>______</w:t>
      </w:r>
      <w:r w:rsidRPr="00A714AE">
        <w:rPr>
          <w:rFonts w:ascii="Times New Roman" w:hAnsi="Times New Roman" w:cs="Times New Roman"/>
          <w:sz w:val="24"/>
          <w:szCs w:val="24"/>
        </w:rPr>
        <w:t xml:space="preserve">_______________ </w:t>
      </w:r>
    </w:p>
    <w:p w:rsidR="004B0006"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(полное наименование, ИНН,  ОГРН </w:t>
      </w:r>
      <w:proofErr w:type="gramEnd"/>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юридического лица, ИП)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                                                      __________________________________</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   (контактный телефон, электронная почта, почтовый адрес)     </w:t>
      </w:r>
    </w:p>
    <w:p w:rsidR="00B83A6C" w:rsidRPr="00A714AE" w:rsidRDefault="00B83A6C" w:rsidP="004B0006">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                                                                   __________________________________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(фамилия, имя, отчество (последнее - при наличии), </w:t>
      </w:r>
      <w:proofErr w:type="gramEnd"/>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данные документа, удостоверяющего личность, </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контактный телефон, адрес электронной почты, </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адрес регистрации, адрес </w:t>
      </w:r>
      <w:proofErr w:type="gramStart"/>
      <w:r w:rsidRPr="00A714AE">
        <w:rPr>
          <w:rFonts w:ascii="Times New Roman" w:hAnsi="Times New Roman" w:cs="Times New Roman"/>
          <w:sz w:val="24"/>
          <w:szCs w:val="24"/>
        </w:rPr>
        <w:t>фактического</w:t>
      </w:r>
      <w:proofErr w:type="gramEnd"/>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проживания уполномоченного лица)</w:t>
      </w:r>
    </w:p>
    <w:p w:rsidR="00B83A6C" w:rsidRPr="00A714AE" w:rsidRDefault="00B83A6C" w:rsidP="004B0006">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                                                                                        ___________________________________</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                                                                                    (данные представителя заявителя) </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b/>
          <w:bCs/>
          <w:sz w:val="24"/>
          <w:szCs w:val="24"/>
        </w:rPr>
        <w:t>Заявление о предоставлении земельного участка</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A714AE">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Прошу предоставить земельный участок с кадастровым номером _____________ в _________________</w:t>
      </w:r>
      <w:r w:rsidRPr="00A714AE">
        <w:rPr>
          <w:rFonts w:ascii="Times New Roman" w:hAnsi="Times New Roman" w:cs="Times New Roman"/>
          <w:sz w:val="24"/>
          <w:szCs w:val="24"/>
          <w:vertAlign w:val="superscript"/>
        </w:rPr>
        <w:t>28</w:t>
      </w:r>
      <w:r w:rsidRPr="00A714AE">
        <w:rPr>
          <w:rFonts w:ascii="Times New Roman" w:hAnsi="Times New Roman" w:cs="Times New Roman"/>
          <w:sz w:val="24"/>
          <w:szCs w:val="24"/>
        </w:rPr>
        <w:t xml:space="preserve">. </w:t>
      </w:r>
    </w:p>
    <w:p w:rsidR="00B83A6C" w:rsidRPr="00A714AE" w:rsidRDefault="00B83A6C" w:rsidP="00A714AE">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Основание предоставления земельного участка: ____________________</w:t>
      </w:r>
      <w:r w:rsidRPr="00A714AE">
        <w:rPr>
          <w:rFonts w:ascii="Times New Roman" w:hAnsi="Times New Roman" w:cs="Times New Roman"/>
          <w:sz w:val="24"/>
          <w:szCs w:val="24"/>
          <w:vertAlign w:val="superscript"/>
        </w:rPr>
        <w:t>29</w:t>
      </w:r>
      <w:r w:rsidRPr="00A714AE">
        <w:rPr>
          <w:rFonts w:ascii="Times New Roman" w:hAnsi="Times New Roman" w:cs="Times New Roman"/>
          <w:sz w:val="24"/>
          <w:szCs w:val="24"/>
        </w:rPr>
        <w:t xml:space="preserve">. </w:t>
      </w:r>
    </w:p>
    <w:p w:rsidR="00B83A6C" w:rsidRPr="00A714AE" w:rsidRDefault="00B83A6C" w:rsidP="00A714AE">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Цель использования земельного участка _________________________. </w:t>
      </w:r>
    </w:p>
    <w:p w:rsidR="004B0006" w:rsidRPr="00A714AE" w:rsidRDefault="00B83A6C" w:rsidP="00A714AE">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A714AE">
        <w:rPr>
          <w:rFonts w:ascii="Times New Roman" w:hAnsi="Times New Roman" w:cs="Times New Roman"/>
          <w:sz w:val="24"/>
          <w:szCs w:val="24"/>
          <w:vertAlign w:val="superscript"/>
        </w:rPr>
        <w:t>30</w:t>
      </w:r>
      <w:r w:rsidRPr="00A714AE">
        <w:rPr>
          <w:rFonts w:ascii="Times New Roman" w:hAnsi="Times New Roman" w:cs="Times New Roman"/>
          <w:sz w:val="24"/>
          <w:szCs w:val="24"/>
        </w:rPr>
        <w:t xml:space="preserve">.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28</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A714AE">
        <w:rPr>
          <w:rFonts w:ascii="Times New Roman" w:hAnsi="Times New Roman" w:cs="Times New Roman"/>
          <w:sz w:val="24"/>
          <w:szCs w:val="24"/>
        </w:rPr>
        <w:t>,</w:t>
      </w:r>
      <w:proofErr w:type="gramEnd"/>
      <w:r w:rsidRPr="00A714AE">
        <w:rPr>
          <w:rFonts w:ascii="Times New Roman" w:hAnsi="Times New Roman" w:cs="Times New Roman"/>
          <w:sz w:val="24"/>
          <w:szCs w:val="24"/>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29</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30</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4"/>
          <w:szCs w:val="24"/>
        </w:rPr>
      </w:pPr>
      <w:r w:rsidRPr="00A714A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A714AE">
        <w:rPr>
          <w:rFonts w:ascii="Times New Roman" w:hAnsi="Times New Roman" w:cs="Times New Roman"/>
          <w:sz w:val="24"/>
          <w:szCs w:val="24"/>
          <w:vertAlign w:val="superscript"/>
        </w:rPr>
        <w:t>31</w:t>
      </w:r>
      <w:r w:rsidRPr="00A714AE">
        <w:rPr>
          <w:rFonts w:ascii="Times New Roman" w:hAnsi="Times New Roman" w:cs="Times New Roman"/>
          <w:sz w:val="24"/>
          <w:szCs w:val="24"/>
        </w:rPr>
        <w:t xml:space="preserve">. </w:t>
      </w:r>
    </w:p>
    <w:p w:rsidR="00B83A6C" w:rsidRPr="00A714AE"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4"/>
          <w:szCs w:val="24"/>
        </w:rPr>
      </w:pPr>
      <w:r w:rsidRPr="00A714AE">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w:t>
      </w:r>
      <w:r w:rsidRPr="00A714AE">
        <w:rPr>
          <w:rFonts w:ascii="Times New Roman" w:hAnsi="Times New Roman" w:cs="Times New Roman"/>
          <w:sz w:val="24"/>
          <w:szCs w:val="24"/>
          <w:vertAlign w:val="superscript"/>
        </w:rPr>
        <w:t>32</w:t>
      </w:r>
      <w:r w:rsidRPr="00A714AE">
        <w:rPr>
          <w:rFonts w:ascii="Times New Roman" w:hAnsi="Times New Roman" w:cs="Times New Roman"/>
          <w:sz w:val="24"/>
          <w:szCs w:val="24"/>
        </w:rPr>
        <w:t xml:space="preserve">. </w:t>
      </w:r>
    </w:p>
    <w:p w:rsidR="00B83A6C" w:rsidRPr="00A714AE"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Приложение: </w:t>
      </w:r>
    </w:p>
    <w:p w:rsidR="00B83A6C"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032BD1" w:rsidRPr="00A714AE" w:rsidRDefault="00032BD1"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Результат предоставления услуги прошу: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tbl>
      <w:tblPr>
        <w:tblW w:w="0" w:type="auto"/>
        <w:tblInd w:w="55" w:type="dxa"/>
        <w:tblLayout w:type="fixed"/>
        <w:tblCellMar>
          <w:left w:w="55" w:type="dxa"/>
          <w:right w:w="55" w:type="dxa"/>
        </w:tblCellMar>
        <w:tblLook w:val="0000"/>
      </w:tblPr>
      <w:tblGrid>
        <w:gridCol w:w="8610"/>
        <w:gridCol w:w="1035"/>
      </w:tblGrid>
      <w:tr w:rsidR="00B83A6C" w:rsidRPr="00A714AE">
        <w:trPr>
          <w:trHeight w:val="1"/>
        </w:trPr>
        <w:tc>
          <w:tcPr>
            <w:tcW w:w="86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направить в форме электронного документа в Личный кабинет на ЕПГУ/РПГУ </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p>
        </w:tc>
      </w:tr>
      <w:tr w:rsidR="00B83A6C" w:rsidRPr="00A714AE">
        <w:trPr>
          <w:trHeight w:val="1"/>
        </w:trPr>
        <w:tc>
          <w:tcPr>
            <w:tcW w:w="86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выдать на бумажном носителе при личном обращении в уполномоченный орган </w:t>
            </w:r>
            <w:r w:rsidRPr="00A714AE">
              <w:rPr>
                <w:rFonts w:ascii="Times New Roman" w:hAnsi="Times New Roman" w:cs="Times New Roman"/>
                <w:sz w:val="24"/>
                <w:szCs w:val="24"/>
              </w:rPr>
              <w:lastRenderedPageBreak/>
              <w:t xml:space="preserve">государственной власти, орган местного самоуправления, организацию либо в МФЦ, расположенном по адресу:______________________________ </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p>
        </w:tc>
      </w:tr>
      <w:tr w:rsidR="00B83A6C" w:rsidRPr="00A714AE">
        <w:trPr>
          <w:trHeight w:val="1"/>
        </w:trPr>
        <w:tc>
          <w:tcPr>
            <w:tcW w:w="86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lastRenderedPageBreak/>
              <w:t xml:space="preserve">направить на бумажном носителе на почтовый адрес: _________________________ </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p>
        </w:tc>
      </w:tr>
      <w:tr w:rsidR="00B83A6C" w:rsidRPr="00A714AE">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i/>
                <w:iCs/>
                <w:sz w:val="24"/>
                <w:szCs w:val="24"/>
              </w:rPr>
              <w:t xml:space="preserve">Указывается один из перечисленных способов </w:t>
            </w:r>
          </w:p>
        </w:tc>
      </w:tr>
    </w:tbl>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                                                        _______________       ___________________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(подпись)        (фамилия, имя, отчество</w:t>
      </w:r>
      <w:proofErr w:type="gramEnd"/>
    </w:p>
    <w:p w:rsidR="00B83A6C" w:rsidRPr="00A714AE" w:rsidRDefault="00B83A6C" w:rsidP="001F2D6B">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                                                                                     (последнее - при наличии)</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 Дата </w:t>
      </w: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1F2D6B" w:rsidRPr="00A714AE" w:rsidRDefault="001F2D6B"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__________________________</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31</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в случае, если земельный участок предоставляется для размещения объектов, предусмотренных указанными документом и (или) проектом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vertAlign w:val="superscript"/>
        </w:rPr>
        <w:t>32</w:t>
      </w:r>
      <w:proofErr w:type="gramStart"/>
      <w:r w:rsidRPr="00A714AE">
        <w:rPr>
          <w:rFonts w:ascii="Times New Roman" w:hAnsi="Times New Roman" w:cs="Times New Roman"/>
          <w:sz w:val="24"/>
          <w:szCs w:val="24"/>
        </w:rPr>
        <w:t xml:space="preserve"> У</w:t>
      </w:r>
      <w:proofErr w:type="gramEnd"/>
      <w:r w:rsidRPr="00A714AE">
        <w:rPr>
          <w:rFonts w:ascii="Times New Roman" w:hAnsi="Times New Roman" w:cs="Times New Roman"/>
          <w:sz w:val="24"/>
          <w:szCs w:val="24"/>
        </w:rPr>
        <w:t xml:space="preserve">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p w:rsidR="00803888" w:rsidRPr="00A714AE" w:rsidRDefault="00803888"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032BD1" w:rsidRDefault="00032BD1"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Приложение № 8</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по предоставлению муниципальной услуги</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Форма решения об отказе в приеме документов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____________________________________________________</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(наименование уполномоченного органа местного самоуправления)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Кому:_______________</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РЕШЕНИЕ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 xml:space="preserve">Об отказе в приеме документов, необходимых для предоставления услуги </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r w:rsidRPr="00A714AE">
        <w:rPr>
          <w:rFonts w:ascii="Times New Roman" w:hAnsi="Times New Roman" w:cs="Times New Roman"/>
          <w:sz w:val="24"/>
          <w:szCs w:val="24"/>
        </w:rPr>
        <w:t>№_________________от_________________</w:t>
      </w:r>
    </w:p>
    <w:p w:rsidR="00B83A6C" w:rsidRPr="00A714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4"/>
          <w:szCs w:val="24"/>
        </w:rPr>
      </w:pPr>
    </w:p>
    <w:p w:rsidR="00B83A6C" w:rsidRPr="00A714AE" w:rsidRDefault="00B83A6C" w:rsidP="00032BD1">
      <w:pPr>
        <w:tabs>
          <w:tab w:val="left" w:pos="4730"/>
        </w:tabs>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A714AE">
        <w:rPr>
          <w:rFonts w:ascii="Times New Roman" w:hAnsi="Times New Roman" w:cs="Times New Roman"/>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rPr>
      </w:pPr>
    </w:p>
    <w:tbl>
      <w:tblPr>
        <w:tblW w:w="9645" w:type="dxa"/>
        <w:tblInd w:w="55" w:type="dxa"/>
        <w:tblLayout w:type="fixed"/>
        <w:tblCellMar>
          <w:left w:w="55" w:type="dxa"/>
          <w:right w:w="55" w:type="dxa"/>
        </w:tblCellMar>
        <w:tblLook w:val="0000"/>
      </w:tblPr>
      <w:tblGrid>
        <w:gridCol w:w="1470"/>
        <w:gridCol w:w="5334"/>
        <w:gridCol w:w="2841"/>
      </w:tblGrid>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 </w:t>
            </w:r>
            <w:r w:rsidRPr="00A714AE">
              <w:rPr>
                <w:rFonts w:ascii="Times New Roman" w:hAnsi="Times New Roman" w:cs="Times New Roman"/>
                <w:sz w:val="24"/>
                <w:szCs w:val="24"/>
              </w:rPr>
              <w:t xml:space="preserve">пункта административного регламента </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t xml:space="preserve">Разъяснение причин отказа в предоставлении услуги </w:t>
            </w:r>
          </w:p>
        </w:tc>
      </w:tr>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2.15.1</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Представление неполного комплекта документов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Указывается исчерпывающий перечень документов, непредставленных заявителем </w:t>
            </w:r>
          </w:p>
        </w:tc>
      </w:tr>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2.15.2</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Представленные документы утратили силу на момент обращения за услугой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Указывается исчерпывающий перечень документов, утративших силу </w:t>
            </w:r>
          </w:p>
        </w:tc>
      </w:tr>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2.15.3</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Указывается исчерпывающий перечень документов, содержащих подчистки и исправления </w:t>
            </w:r>
          </w:p>
        </w:tc>
      </w:tr>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2.15.4</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Указывается исчерпывающий перечень документов, содержащих повреждения </w:t>
            </w:r>
          </w:p>
        </w:tc>
      </w:tr>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2.15.5</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2.15.6</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r w:rsidR="00B83A6C" w:rsidRPr="00A714AE" w:rsidTr="00032BD1">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2.15.7</w:t>
            </w:r>
          </w:p>
        </w:tc>
        <w:tc>
          <w:tcPr>
            <w:tcW w:w="533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Неполное заполнение полей в форме заявления, в том числе в интерактивной форме заявления на ЕПГУ </w:t>
            </w:r>
          </w:p>
        </w:tc>
        <w:tc>
          <w:tcPr>
            <w:tcW w:w="2841"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Указываются основания такого вывода </w:t>
            </w:r>
          </w:p>
        </w:tc>
      </w:tr>
    </w:tbl>
    <w:p w:rsidR="00B83A6C" w:rsidRPr="00A714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4"/>
          <w:szCs w:val="24"/>
          <w:lang w:val="en-US"/>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r w:rsidRPr="00A714AE">
        <w:rPr>
          <w:rFonts w:ascii="Times New Roman" w:hAnsi="Times New Roman" w:cs="Times New Roman"/>
          <w:sz w:val="24"/>
          <w:szCs w:val="24"/>
        </w:rPr>
        <w:lastRenderedPageBreak/>
        <w:t xml:space="preserve">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roofErr w:type="gramEnd"/>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tbl>
      <w:tblPr>
        <w:tblW w:w="0" w:type="auto"/>
        <w:tblInd w:w="7039" w:type="dxa"/>
        <w:tblLayout w:type="fixed"/>
        <w:tblCellMar>
          <w:left w:w="55" w:type="dxa"/>
          <w:right w:w="55" w:type="dxa"/>
        </w:tblCellMar>
        <w:tblLook w:val="0000"/>
      </w:tblPr>
      <w:tblGrid>
        <w:gridCol w:w="2385"/>
      </w:tblGrid>
      <w:tr w:rsidR="00B83A6C" w:rsidRPr="00A714AE">
        <w:trPr>
          <w:trHeight w:val="1470"/>
        </w:trPr>
        <w:tc>
          <w:tcPr>
            <w:tcW w:w="238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Сведения о сертификате электронной подписи </w:t>
            </w:r>
          </w:p>
        </w:tc>
      </w:tr>
    </w:tbl>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803888" w:rsidRPr="00A714AE" w:rsidRDefault="00803888"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sectPr w:rsidR="00803888" w:rsidRPr="00A714AE" w:rsidSect="002B1B96">
          <w:pgSz w:w="11906" w:h="16838"/>
          <w:pgMar w:top="709" w:right="707" w:bottom="568" w:left="1701" w:header="708" w:footer="708" w:gutter="0"/>
          <w:cols w:space="708"/>
          <w:docGrid w:linePitch="360"/>
        </w:sect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Приложение № 9</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  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по предоставлению муниципальной услуги</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4"/>
          <w:szCs w:val="24"/>
        </w:rPr>
      </w:pPr>
      <w:r w:rsidRPr="00A714AE">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tbl>
      <w:tblPr>
        <w:tblW w:w="14884" w:type="dxa"/>
        <w:tblInd w:w="55" w:type="dxa"/>
        <w:tblLayout w:type="fixed"/>
        <w:tblCellMar>
          <w:left w:w="55" w:type="dxa"/>
          <w:right w:w="55" w:type="dxa"/>
        </w:tblCellMar>
        <w:tblLook w:val="0000"/>
      </w:tblPr>
      <w:tblGrid>
        <w:gridCol w:w="2549"/>
        <w:gridCol w:w="145"/>
        <w:gridCol w:w="2345"/>
        <w:gridCol w:w="1590"/>
        <w:gridCol w:w="175"/>
        <w:gridCol w:w="2270"/>
        <w:gridCol w:w="1815"/>
        <w:gridCol w:w="1598"/>
        <w:gridCol w:w="2397"/>
      </w:tblGrid>
      <w:tr w:rsidR="00B83A6C" w:rsidRPr="00A714AE"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Основание для начала административной процедуры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rPr>
              <w:t xml:space="preserve">Содержание административных действий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rPr>
              <w:t xml:space="preserve">Срок выполнения административных действий </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ответственное за выполнение административного действия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Место выполнения административного действия/ используемая информационная система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rPr>
              <w:t xml:space="preserve">Критерии принятия решения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Результат административного действия, способ фиксации </w:t>
            </w:r>
          </w:p>
        </w:tc>
      </w:tr>
      <w:tr w:rsidR="00B83A6C" w:rsidRPr="00A714AE"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1</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2</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3</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4</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5</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6</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7</w:t>
            </w:r>
          </w:p>
        </w:tc>
      </w:tr>
      <w:tr w:rsidR="00B83A6C" w:rsidRPr="00A714AE"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1. Проверка документов и регистрация заявления </w:t>
            </w:r>
          </w:p>
        </w:tc>
      </w:tr>
      <w:tr w:rsidR="00B83A6C" w:rsidRPr="00A714AE" w:rsidTr="002434F8">
        <w:trPr>
          <w:trHeight w:val="1"/>
        </w:trPr>
        <w:tc>
          <w:tcPr>
            <w:tcW w:w="254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Поступление заявления и документов для предоставления муниципальнойуслуги в Уполномоченный орган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1 </w:t>
            </w:r>
            <w:r w:rsidRPr="00A714AE">
              <w:rPr>
                <w:rFonts w:ascii="Times New Roman" w:hAnsi="Times New Roman" w:cs="Times New Roman"/>
                <w:sz w:val="24"/>
                <w:szCs w:val="24"/>
              </w:rPr>
              <w:t xml:space="preserve">рабочий день </w:t>
            </w:r>
          </w:p>
        </w:tc>
        <w:tc>
          <w:tcPr>
            <w:tcW w:w="244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w:t>
            </w:r>
          </w:p>
        </w:tc>
        <w:tc>
          <w:tcPr>
            <w:tcW w:w="18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Уполномоченныйорган / ГИС </w:t>
            </w:r>
          </w:p>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w:t>
            </w:r>
          </w:p>
        </w:tc>
        <w:tc>
          <w:tcPr>
            <w:tcW w:w="239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B83A6C" w:rsidRPr="00A714AE"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w:t>
            </w:r>
            <w:r w:rsidRPr="00A714AE">
              <w:rPr>
                <w:rFonts w:ascii="Times New Roman" w:hAnsi="Times New Roman" w:cs="Times New Roman"/>
                <w:sz w:val="24"/>
                <w:szCs w:val="24"/>
              </w:rPr>
              <w:lastRenderedPageBreak/>
              <w:t xml:space="preserve">ЕПГУ уведомления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lastRenderedPageBreak/>
              <w:t xml:space="preserve">1 </w:t>
            </w:r>
            <w:r w:rsidRPr="00A714AE">
              <w:rPr>
                <w:rFonts w:ascii="Times New Roman" w:hAnsi="Times New Roman" w:cs="Times New Roman"/>
                <w:sz w:val="24"/>
                <w:szCs w:val="24"/>
              </w:rPr>
              <w:t xml:space="preserve">рабочий день </w:t>
            </w: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lang w:val="en-US"/>
              </w:rPr>
            </w:pPr>
          </w:p>
        </w:tc>
        <w:tc>
          <w:tcPr>
            <w:tcW w:w="1815"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lang w:val="en-US"/>
              </w:rPr>
            </w:pP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w:t>
            </w:r>
          </w:p>
        </w:tc>
        <w:tc>
          <w:tcPr>
            <w:tcW w:w="2397"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lang w:val="en-US"/>
              </w:rPr>
            </w:pPr>
          </w:p>
        </w:tc>
      </w:tr>
      <w:tr w:rsidR="00B83A6C" w:rsidRPr="00A714AE"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lang w:val="en-US"/>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59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1 </w:t>
            </w:r>
            <w:r w:rsidRPr="00A714AE">
              <w:rPr>
                <w:rFonts w:ascii="Times New Roman" w:hAnsi="Times New Roman" w:cs="Times New Roman"/>
                <w:sz w:val="24"/>
                <w:szCs w:val="24"/>
              </w:rPr>
              <w:t xml:space="preserve">рабочий день </w:t>
            </w: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lang w:val="en-US"/>
              </w:rPr>
            </w:pP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Уполномоченныйорган / ГИС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w:t>
            </w:r>
          </w:p>
        </w:tc>
        <w:tc>
          <w:tcPr>
            <w:tcW w:w="2397"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lang w:val="en-US"/>
              </w:rPr>
            </w:pPr>
          </w:p>
        </w:tc>
      </w:tr>
      <w:tr w:rsidR="00B83A6C" w:rsidRPr="00A714AE"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lang w:val="en-US"/>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Проверка заявления и документов, представленных для получения муниципальной услуги </w:t>
            </w:r>
          </w:p>
        </w:tc>
        <w:tc>
          <w:tcPr>
            <w:tcW w:w="1590"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Уполномоченныйорган / ГИС</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83A6C" w:rsidRPr="00A714AE"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2. </w:t>
            </w:r>
            <w:r w:rsidRPr="00A714AE">
              <w:rPr>
                <w:rFonts w:ascii="Times New Roman" w:hAnsi="Times New Roman" w:cs="Times New Roman"/>
                <w:sz w:val="24"/>
                <w:szCs w:val="24"/>
              </w:rPr>
              <w:t xml:space="preserve">Получение сведений посредством СМЭВ </w:t>
            </w:r>
          </w:p>
        </w:tc>
      </w:tr>
      <w:tr w:rsidR="00B83A6C" w:rsidRPr="00A714AE" w:rsidTr="002434F8">
        <w:trPr>
          <w:trHeight w:val="1"/>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34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день регистрации заявления и документов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 органа, ответственное запредоставлениемуниципальной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Уполномоченный орган/ГИС/ СМЭВ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w:t>
            </w:r>
            <w:r w:rsidRPr="00A714AE">
              <w:rPr>
                <w:rFonts w:ascii="Times New Roman" w:hAnsi="Times New Roman" w:cs="Times New Roman"/>
                <w:sz w:val="24"/>
                <w:szCs w:val="24"/>
              </w:rPr>
              <w:lastRenderedPageBreak/>
              <w:t xml:space="preserve">государственных органов (организаций)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w:t>
            </w:r>
            <w:r w:rsidRPr="00A714AE">
              <w:rPr>
                <w:rFonts w:ascii="Times New Roman" w:hAnsi="Times New Roman" w:cs="Times New Roman"/>
                <w:sz w:val="24"/>
                <w:szCs w:val="24"/>
              </w:rPr>
              <w:lastRenderedPageBreak/>
              <w:t xml:space="preserve">числе с использованием СМЭВ  </w:t>
            </w:r>
          </w:p>
        </w:tc>
      </w:tr>
      <w:tr w:rsidR="00B83A6C" w:rsidRPr="00A714AE" w:rsidTr="002434F8">
        <w:trPr>
          <w:trHeight w:val="1"/>
        </w:trPr>
        <w:tc>
          <w:tcPr>
            <w:tcW w:w="2694"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34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получение ответов на межведомственные запросы, формирование полного комплекта документов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rsidP="002434F8">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3 рабочих дня со дня направлениямежведомственного запроса в орган или организац</w:t>
            </w:r>
            <w:r w:rsidR="002434F8" w:rsidRPr="00A714AE">
              <w:rPr>
                <w:rFonts w:ascii="Times New Roman" w:hAnsi="Times New Roman" w:cs="Times New Roman"/>
                <w:sz w:val="24"/>
                <w:szCs w:val="24"/>
              </w:rPr>
              <w:t>и</w:t>
            </w:r>
            <w:r w:rsidRPr="00A714AE">
              <w:rPr>
                <w:rFonts w:ascii="Times New Roman" w:hAnsi="Times New Roman" w:cs="Times New Roman"/>
                <w:sz w:val="24"/>
                <w:szCs w:val="24"/>
              </w:rPr>
              <w:t xml:space="preserve">ю, предоставляющие документ и информацию, если иные сроки не предусмотрены законодательством РФ и субъекта РФ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 органа, ответственное запредоставлениемуниципальной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Уполномоченный орган/ГИС/ СМЭВ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получение документов (сведений), необходимых для предоставления  муниципальной услуги </w:t>
            </w:r>
          </w:p>
        </w:tc>
      </w:tr>
      <w:tr w:rsidR="00B83A6C" w:rsidRPr="00A714AE"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3. </w:t>
            </w:r>
            <w:r w:rsidRPr="00A714AE">
              <w:rPr>
                <w:rFonts w:ascii="Times New Roman" w:hAnsi="Times New Roman" w:cs="Times New Roman"/>
                <w:sz w:val="24"/>
                <w:szCs w:val="24"/>
              </w:rPr>
              <w:t xml:space="preserve">Рассмотрение документов и сведений </w:t>
            </w:r>
          </w:p>
        </w:tc>
      </w:tr>
      <w:tr w:rsidR="00B83A6C" w:rsidRPr="00A714AE"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2434F8"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пакет зарегистрирован</w:t>
            </w:r>
            <w:r w:rsidR="002434F8" w:rsidRPr="00A714AE">
              <w:rPr>
                <w:rFonts w:ascii="Times New Roman" w:hAnsi="Times New Roman" w:cs="Times New Roman"/>
                <w:sz w:val="24"/>
                <w:szCs w:val="24"/>
              </w:rPr>
              <w:t>-</w:t>
            </w:r>
          </w:p>
          <w:p w:rsidR="00B83A6C" w:rsidRPr="00A714AE" w:rsidRDefault="00B83A6C" w:rsidP="002434F8">
            <w:pPr>
              <w:autoSpaceDE w:val="0"/>
              <w:autoSpaceDN w:val="0"/>
              <w:adjustRightInd w:val="0"/>
              <w:spacing w:after="0" w:line="240" w:lineRule="auto"/>
              <w:rPr>
                <w:rFonts w:ascii="Times New Roman" w:hAnsi="Times New Roman" w:cs="Times New Roman"/>
                <w:sz w:val="24"/>
                <w:szCs w:val="24"/>
              </w:rPr>
            </w:pPr>
            <w:proofErr w:type="spellStart"/>
            <w:r w:rsidRPr="00A714AE">
              <w:rPr>
                <w:rFonts w:ascii="Times New Roman" w:hAnsi="Times New Roman" w:cs="Times New Roman"/>
                <w:sz w:val="24"/>
                <w:szCs w:val="24"/>
              </w:rPr>
              <w:t>ных</w:t>
            </w:r>
            <w:proofErr w:type="spellEnd"/>
            <w:r w:rsidRPr="00A714AE">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1 </w:t>
            </w:r>
            <w:r w:rsidRPr="00A714AE">
              <w:rPr>
                <w:rFonts w:ascii="Times New Roman" w:hAnsi="Times New Roman" w:cs="Times New Roman"/>
                <w:sz w:val="24"/>
                <w:szCs w:val="24"/>
              </w:rPr>
              <w:t xml:space="preserve">рабочий день </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proofErr w:type="gramStart"/>
            <w:r w:rsidRPr="00A714AE">
              <w:rPr>
                <w:rFonts w:ascii="Times New Roman" w:hAnsi="Times New Roman" w:cs="Times New Roman"/>
                <w:sz w:val="24"/>
                <w:szCs w:val="24"/>
              </w:rPr>
              <w:t xml:space="preserve">Уполномоченный орган) / ГИС </w:t>
            </w:r>
            <w:proofErr w:type="gramEnd"/>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основания отказа в предоставлении муниципальной услуги, предусмотренные пунктом 2.19 Административного регламента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проект результата предоставления муниципальнойуслуги по форме, приведенной в приложении № 2, № 3, № 4, № 5, № 6 к Административному регламенту </w:t>
            </w:r>
          </w:p>
        </w:tc>
      </w:tr>
      <w:tr w:rsidR="00B83A6C" w:rsidRPr="00A714AE"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4. </w:t>
            </w:r>
            <w:r w:rsidRPr="00A714AE">
              <w:rPr>
                <w:rFonts w:ascii="Times New Roman" w:hAnsi="Times New Roman" w:cs="Times New Roman"/>
                <w:sz w:val="24"/>
                <w:szCs w:val="24"/>
              </w:rPr>
              <w:t xml:space="preserve">Принятие решения </w:t>
            </w:r>
          </w:p>
        </w:tc>
      </w:tr>
      <w:tr w:rsidR="00B83A6C" w:rsidRPr="00A714AE" w:rsidTr="002434F8">
        <w:trPr>
          <w:trHeight w:val="1"/>
        </w:trPr>
        <w:tc>
          <w:tcPr>
            <w:tcW w:w="254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lastRenderedPageBreak/>
              <w:t>проект результата предоставления муниципальной услуги по форме согласно приложению №</w:t>
            </w:r>
            <w:r w:rsidRPr="00A714AE">
              <w:rPr>
                <w:rFonts w:ascii="Times New Roman" w:hAnsi="Times New Roman" w:cs="Times New Roman"/>
                <w:sz w:val="24"/>
                <w:szCs w:val="24"/>
                <w:lang w:val="en-US"/>
              </w:rPr>
              <w:t xml:space="preserve"> 2, № 3, № 4, № 5, № 6 </w:t>
            </w:r>
            <w:r w:rsidRPr="00A714AE">
              <w:rPr>
                <w:rFonts w:ascii="Times New Roman" w:hAnsi="Times New Roman" w:cs="Times New Roman"/>
                <w:sz w:val="24"/>
                <w:szCs w:val="24"/>
              </w:rPr>
              <w:t xml:space="preserve">к Административному регламенту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Принятие решения о предоставления  муниципальной услуги или об отказе в предоставлении услуги </w:t>
            </w:r>
          </w:p>
        </w:tc>
        <w:tc>
          <w:tcPr>
            <w:tcW w:w="159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rsidP="002434F8">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5 </w:t>
            </w:r>
            <w:r w:rsidRPr="00A714AE">
              <w:rPr>
                <w:rFonts w:ascii="Times New Roman" w:hAnsi="Times New Roman" w:cs="Times New Roman"/>
                <w:sz w:val="24"/>
                <w:szCs w:val="24"/>
              </w:rPr>
              <w:t>рабочихд</w:t>
            </w:r>
            <w:r w:rsidR="002434F8" w:rsidRPr="00A714AE">
              <w:rPr>
                <w:rFonts w:ascii="Times New Roman" w:hAnsi="Times New Roman" w:cs="Times New Roman"/>
                <w:sz w:val="24"/>
                <w:szCs w:val="24"/>
              </w:rPr>
              <w:t>ней</w:t>
            </w:r>
          </w:p>
        </w:tc>
        <w:tc>
          <w:tcPr>
            <w:tcW w:w="244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rsidP="002434F8">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 органа </w:t>
            </w:r>
            <w:proofErr w:type="spellStart"/>
            <w:proofErr w:type="gramStart"/>
            <w:r w:rsidRPr="00A714AE">
              <w:rPr>
                <w:rFonts w:ascii="Times New Roman" w:hAnsi="Times New Roman" w:cs="Times New Roman"/>
                <w:sz w:val="24"/>
                <w:szCs w:val="24"/>
              </w:rPr>
              <w:t>ответствен</w:t>
            </w:r>
            <w:r w:rsidR="002434F8" w:rsidRPr="00A714AE">
              <w:rPr>
                <w:rFonts w:ascii="Times New Roman" w:hAnsi="Times New Roman" w:cs="Times New Roman"/>
                <w:sz w:val="24"/>
                <w:szCs w:val="24"/>
              </w:rPr>
              <w:t>-</w:t>
            </w:r>
            <w:r w:rsidRPr="00A714AE">
              <w:rPr>
                <w:rFonts w:ascii="Times New Roman" w:hAnsi="Times New Roman" w:cs="Times New Roman"/>
                <w:sz w:val="24"/>
                <w:szCs w:val="24"/>
              </w:rPr>
              <w:t>но</w:t>
            </w:r>
            <w:r w:rsidR="002434F8" w:rsidRPr="00A714AE">
              <w:rPr>
                <w:rFonts w:ascii="Times New Roman" w:hAnsi="Times New Roman" w:cs="Times New Roman"/>
                <w:sz w:val="24"/>
                <w:szCs w:val="24"/>
              </w:rPr>
              <w:t>го</w:t>
            </w:r>
            <w:proofErr w:type="spellEnd"/>
            <w:proofErr w:type="gramEnd"/>
            <w:r w:rsidRPr="00A714AE">
              <w:rPr>
                <w:rFonts w:ascii="Times New Roman" w:hAnsi="Times New Roman" w:cs="Times New Roman"/>
                <w:sz w:val="24"/>
                <w:szCs w:val="24"/>
              </w:rPr>
              <w:t xml:space="preserve"> за предоставление муниципальной услуги; Руководит ель Уполномоченного органа или иное уполномоченное им лицо </w:t>
            </w:r>
          </w:p>
        </w:tc>
        <w:tc>
          <w:tcPr>
            <w:tcW w:w="18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proofErr w:type="gramStart"/>
            <w:r w:rsidRPr="00A714AE">
              <w:rPr>
                <w:rFonts w:ascii="Times New Roman" w:hAnsi="Times New Roman" w:cs="Times New Roman"/>
                <w:sz w:val="24"/>
                <w:szCs w:val="24"/>
              </w:rPr>
              <w:t xml:space="preserve">Уполномоченный орган) / ГИС </w:t>
            </w:r>
            <w:proofErr w:type="gramEnd"/>
          </w:p>
        </w:tc>
        <w:tc>
          <w:tcPr>
            <w:tcW w:w="15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w:t>
            </w:r>
          </w:p>
        </w:tc>
        <w:tc>
          <w:tcPr>
            <w:tcW w:w="239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Результат предоставления муниципальнойуслуги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B83A6C" w:rsidRPr="00A714AE"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Формирование решения о предоставлении  муниципальной услуги или об отказе в предоставлении муниципальной услуги </w:t>
            </w:r>
          </w:p>
        </w:tc>
        <w:tc>
          <w:tcPr>
            <w:tcW w:w="1590"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1815"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1598"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397"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r>
      <w:tr w:rsidR="00B83A6C" w:rsidRPr="00A714AE"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5. </w:t>
            </w:r>
            <w:r w:rsidRPr="00A714AE">
              <w:rPr>
                <w:rFonts w:ascii="Times New Roman" w:hAnsi="Times New Roman" w:cs="Times New Roman"/>
                <w:sz w:val="24"/>
                <w:szCs w:val="24"/>
              </w:rPr>
              <w:t xml:space="preserve">Выдача результата </w:t>
            </w:r>
          </w:p>
        </w:tc>
      </w:tr>
      <w:tr w:rsidR="00B83A6C" w:rsidRPr="00A714AE" w:rsidTr="002434F8">
        <w:trPr>
          <w:trHeight w:val="1"/>
        </w:trPr>
        <w:tc>
          <w:tcPr>
            <w:tcW w:w="254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Регистрация результата предоставления муниципальной услуги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после окончания процедуры принятия решения (в общий срок предоставления муниципальной услуги не включается)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proofErr w:type="gramStart"/>
            <w:r w:rsidRPr="00A714AE">
              <w:rPr>
                <w:rFonts w:ascii="Times New Roman" w:hAnsi="Times New Roman" w:cs="Times New Roman"/>
                <w:sz w:val="24"/>
                <w:szCs w:val="24"/>
              </w:rPr>
              <w:t xml:space="preserve">Уполномоченный орган) / ГИС </w:t>
            </w:r>
            <w:proofErr w:type="gramEnd"/>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Внесение сведений о конечном результате предоставления муниципальной услуги </w:t>
            </w:r>
          </w:p>
        </w:tc>
      </w:tr>
      <w:tr w:rsidR="00B83A6C" w:rsidRPr="00A714AE"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Направление в многофункциональный центр результата муниципальной </w:t>
            </w:r>
            <w:r w:rsidRPr="00A714AE">
              <w:rPr>
                <w:rFonts w:ascii="Times New Roman" w:hAnsi="Times New Roman" w:cs="Times New Roman"/>
                <w:sz w:val="24"/>
                <w:szCs w:val="24"/>
              </w:rPr>
              <w:lastRenderedPageBreak/>
              <w:t xml:space="preserve">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в сроки, </w:t>
            </w:r>
            <w:proofErr w:type="spellStart"/>
            <w:r w:rsidRPr="00A714AE">
              <w:rPr>
                <w:rFonts w:ascii="Times New Roman" w:hAnsi="Times New Roman" w:cs="Times New Roman"/>
                <w:sz w:val="24"/>
                <w:szCs w:val="24"/>
              </w:rPr>
              <w:t>установлен</w:t>
            </w:r>
            <w:r w:rsidR="002434F8" w:rsidRPr="00A714AE">
              <w:rPr>
                <w:rFonts w:ascii="Times New Roman" w:hAnsi="Times New Roman" w:cs="Times New Roman"/>
                <w:sz w:val="24"/>
                <w:szCs w:val="24"/>
              </w:rPr>
              <w:t>-</w:t>
            </w:r>
            <w:r w:rsidRPr="00A714AE">
              <w:rPr>
                <w:rFonts w:ascii="Times New Roman" w:hAnsi="Times New Roman" w:cs="Times New Roman"/>
                <w:sz w:val="24"/>
                <w:szCs w:val="24"/>
              </w:rPr>
              <w:t>ныесоглашением</w:t>
            </w:r>
            <w:proofErr w:type="spellEnd"/>
            <w:r w:rsidRPr="00A714AE">
              <w:rPr>
                <w:rFonts w:ascii="Times New Roman" w:hAnsi="Times New Roman" w:cs="Times New Roman"/>
                <w:sz w:val="24"/>
                <w:szCs w:val="24"/>
              </w:rPr>
              <w:t xml:space="preserve"> о </w:t>
            </w:r>
            <w:r w:rsidRPr="00A714AE">
              <w:rPr>
                <w:rFonts w:ascii="Times New Roman" w:hAnsi="Times New Roman" w:cs="Times New Roman"/>
                <w:sz w:val="24"/>
                <w:szCs w:val="24"/>
              </w:rPr>
              <w:lastRenderedPageBreak/>
              <w:t xml:space="preserve">взаимодействии между Уполномоченным органом и многофункциональным центром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должностное лицо Уполномоченного органа, ответственное за </w:t>
            </w:r>
            <w:r w:rsidRPr="00A714AE">
              <w:rPr>
                <w:rFonts w:ascii="Times New Roman" w:hAnsi="Times New Roman" w:cs="Times New Roman"/>
                <w:sz w:val="24"/>
                <w:szCs w:val="24"/>
              </w:rPr>
              <w:lastRenderedPageBreak/>
              <w:t xml:space="preserve">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proofErr w:type="gramStart"/>
            <w:r w:rsidRPr="00A714AE">
              <w:rPr>
                <w:rFonts w:ascii="Times New Roman" w:hAnsi="Times New Roman" w:cs="Times New Roman"/>
                <w:sz w:val="24"/>
                <w:szCs w:val="24"/>
              </w:rPr>
              <w:lastRenderedPageBreak/>
              <w:t xml:space="preserve">Уполномоченный орган) / АИС МФЦ </w:t>
            </w:r>
            <w:proofErr w:type="gramEnd"/>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Указание заявителем в Запросе способа </w:t>
            </w:r>
            <w:r w:rsidRPr="00A714AE">
              <w:rPr>
                <w:rFonts w:ascii="Times New Roman" w:hAnsi="Times New Roman" w:cs="Times New Roman"/>
                <w:sz w:val="24"/>
                <w:szCs w:val="24"/>
              </w:rPr>
              <w:lastRenderedPageBreak/>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lastRenderedPageBreak/>
              <w:t xml:space="preserve">выдача результата муниципальной услуги заявителю в форме бумажного </w:t>
            </w:r>
            <w:r w:rsidRPr="00A714AE">
              <w:rPr>
                <w:rFonts w:ascii="Times New Roman" w:hAnsi="Times New Roman" w:cs="Times New Roman"/>
                <w:sz w:val="24"/>
                <w:szCs w:val="24"/>
              </w:rPr>
              <w:lastRenderedPageBreak/>
              <w:t xml:space="preserve">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 </w:t>
            </w:r>
          </w:p>
        </w:tc>
      </w:tr>
      <w:tr w:rsidR="00B83A6C" w:rsidRPr="00A714AE"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rPr>
                <w:rFonts w:ascii="Times New Roman" w:hAnsi="Times New Roman" w:cs="Times New Roman"/>
                <w:sz w:val="24"/>
                <w:szCs w:val="24"/>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Направление заявителю результата предоставления муниципальной услуги в личный кабинет на ЕПГУ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 день регистрации результата предоставления муниципальной услуги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ГИС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Результат муниципальной услуги, направленный заявителю на личный кабинет на ЕПГУ </w:t>
            </w:r>
          </w:p>
        </w:tc>
      </w:tr>
      <w:tr w:rsidR="00B83A6C" w:rsidRPr="00A714AE"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 xml:space="preserve">6. Внесение результата муниципальной услуги в реестр решений </w:t>
            </w:r>
          </w:p>
        </w:tc>
      </w:tr>
      <w:tr w:rsidR="00B83A6C" w:rsidRPr="00A714AE"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Внесение сведений о результате предоставления муниципальной услуги, указанном в пункте 2.5 </w:t>
            </w:r>
            <w:proofErr w:type="spellStart"/>
            <w:r w:rsidRPr="00A714AE">
              <w:rPr>
                <w:rFonts w:ascii="Times New Roman" w:hAnsi="Times New Roman" w:cs="Times New Roman"/>
                <w:sz w:val="24"/>
                <w:szCs w:val="24"/>
              </w:rPr>
              <w:t>Административно</w:t>
            </w:r>
            <w:r w:rsidR="002434F8" w:rsidRPr="00A714AE">
              <w:rPr>
                <w:rFonts w:ascii="Times New Roman" w:hAnsi="Times New Roman" w:cs="Times New Roman"/>
                <w:sz w:val="24"/>
                <w:szCs w:val="24"/>
              </w:rPr>
              <w:t>-</w:t>
            </w:r>
            <w:r w:rsidRPr="00A714AE">
              <w:rPr>
                <w:rFonts w:ascii="Times New Roman" w:hAnsi="Times New Roman" w:cs="Times New Roman"/>
                <w:sz w:val="24"/>
                <w:szCs w:val="24"/>
              </w:rPr>
              <w:t>горегламента</w:t>
            </w:r>
            <w:proofErr w:type="spellEnd"/>
            <w:r w:rsidRPr="00A714AE">
              <w:rPr>
                <w:rFonts w:ascii="Times New Roman" w:hAnsi="Times New Roman" w:cs="Times New Roman"/>
                <w:sz w:val="24"/>
                <w:szCs w:val="24"/>
              </w:rPr>
              <w:t xml:space="preserve">, в реестр решений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 xml:space="preserve">1 </w:t>
            </w:r>
            <w:r w:rsidRPr="00A714AE">
              <w:rPr>
                <w:rFonts w:ascii="Times New Roman" w:hAnsi="Times New Roman" w:cs="Times New Roman"/>
                <w:sz w:val="24"/>
                <w:szCs w:val="24"/>
              </w:rPr>
              <w:t xml:space="preserve">рабочий день </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rPr>
              <w:t xml:space="preserve">ГИС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lang w:val="en-US"/>
              </w:rPr>
            </w:pPr>
            <w:r w:rsidRPr="00A714AE">
              <w:rPr>
                <w:rFonts w:ascii="Times New Roman" w:hAnsi="Times New Roman" w:cs="Times New Roman"/>
                <w:sz w:val="24"/>
                <w:szCs w:val="24"/>
                <w:lang w:val="en-US"/>
              </w:rPr>
              <w:t>-</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A714AE" w:rsidRDefault="00B83A6C">
            <w:pPr>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Результат предоставления  муниципальной услуги, указанный в пункте 2.5 Административного регламента внесен в реестр </w:t>
            </w:r>
          </w:p>
        </w:tc>
      </w:tr>
    </w:tbl>
    <w:p w:rsidR="00803888" w:rsidRPr="00A714AE" w:rsidRDefault="00803888" w:rsidP="00B83A6C">
      <w:pPr>
        <w:tabs>
          <w:tab w:val="left" w:pos="4730"/>
        </w:tabs>
        <w:autoSpaceDE w:val="0"/>
        <w:autoSpaceDN w:val="0"/>
        <w:adjustRightInd w:val="0"/>
        <w:spacing w:after="0" w:line="240" w:lineRule="auto"/>
        <w:jc w:val="center"/>
        <w:rPr>
          <w:rFonts w:ascii="Times New Roman" w:hAnsi="Times New Roman" w:cs="Times New Roman"/>
          <w:sz w:val="24"/>
          <w:szCs w:val="24"/>
        </w:rPr>
        <w:sectPr w:rsidR="00803888" w:rsidRPr="00A714AE" w:rsidSect="00803888">
          <w:pgSz w:w="16838" w:h="11906" w:orient="landscape"/>
          <w:pgMar w:top="851" w:right="1134" w:bottom="1701" w:left="1134" w:header="709" w:footer="709" w:gutter="0"/>
          <w:cols w:space="708"/>
          <w:docGrid w:linePitch="360"/>
        </w:sectPr>
      </w:pP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lastRenderedPageBreak/>
        <w:t>Приложение № 10</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 xml:space="preserve">  к Административному регламенту </w:t>
      </w:r>
    </w:p>
    <w:p w:rsidR="00B83A6C" w:rsidRPr="00A714AE"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4"/>
          <w:szCs w:val="24"/>
        </w:rPr>
      </w:pPr>
      <w:r w:rsidRPr="00A714AE">
        <w:rPr>
          <w:rFonts w:ascii="Times New Roman" w:hAnsi="Times New Roman" w:cs="Times New Roman"/>
          <w:sz w:val="24"/>
          <w:szCs w:val="24"/>
        </w:rPr>
        <w:t>по предоставлению муниципальной услуги</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4"/>
          <w:szCs w:val="24"/>
        </w:rPr>
      </w:pPr>
      <w:r w:rsidRPr="00A714AE">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4"/>
        </w:rPr>
      </w:pPr>
      <w:r w:rsidRPr="00A714AE">
        <w:rPr>
          <w:rFonts w:ascii="Times New Roman" w:hAnsi="Times New Roman" w:cs="Times New Roman"/>
          <w:sz w:val="24"/>
          <w:szCs w:val="24"/>
        </w:rPr>
        <w:t>кому:</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       ______________________________________</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(наименование уполномоченного органа)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от кого:_______________________________</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______________________________________</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(полное наименование, ИНН, ОГРН юридического лица, ИП)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______________________________________</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(контактный телефон, электронная почта, почтовый адрес)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______________________________________</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proofErr w:type="gramStart"/>
      <w:r w:rsidRPr="00A714AE">
        <w:rPr>
          <w:rFonts w:ascii="Times New Roman" w:hAnsi="Times New Roman" w:cs="Times New Roman"/>
          <w:sz w:val="24"/>
          <w:szCs w:val="24"/>
        </w:rPr>
        <w:t xml:space="preserve">(фамилия, имя, отчество (последнее - при наличии), </w:t>
      </w:r>
      <w:proofErr w:type="gramEnd"/>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данные документа, удостоверяющего личность,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контактный телефон, адрес электронной почты,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адрес регистрации, адрес фактического проживания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уполномоченного лица)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______________________________________</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 xml:space="preserve">(данные представителя заявителя)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4"/>
          <w:szCs w:val="24"/>
        </w:rPr>
      </w:pPr>
      <w:r w:rsidRPr="00A714AE">
        <w:rPr>
          <w:rFonts w:ascii="Times New Roman" w:hAnsi="Times New Roman" w:cs="Times New Roman"/>
          <w:b/>
          <w:bCs/>
          <w:sz w:val="24"/>
          <w:szCs w:val="24"/>
        </w:rPr>
        <w:t xml:space="preserve">ЗАЯВЛЕНИЕ об исправлении допущенных опечаток и (или) ошибок в выданных в результате предоставления муниципальной услуги документах </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p>
    <w:p w:rsidR="00B83A6C" w:rsidRPr="00A714AE" w:rsidRDefault="00B83A6C" w:rsidP="002434F8">
      <w:pPr>
        <w:tabs>
          <w:tab w:val="left" w:pos="284"/>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Прошу исправить опечатку и (или) ошибку в ___________________________.     указываются реквизиты и название документа, выданного уполномоченным органом в результате пред</w:t>
      </w:r>
      <w:r w:rsidR="002434F8" w:rsidRPr="00A714AE">
        <w:rPr>
          <w:rFonts w:ascii="Times New Roman" w:hAnsi="Times New Roman" w:cs="Times New Roman"/>
          <w:sz w:val="24"/>
          <w:szCs w:val="24"/>
        </w:rPr>
        <w:t>оставления муниципальной услуги.</w:t>
      </w:r>
    </w:p>
    <w:p w:rsidR="00B83A6C" w:rsidRPr="00A714AE" w:rsidRDefault="00B83A6C" w:rsidP="00B83A6C">
      <w:pPr>
        <w:tabs>
          <w:tab w:val="left" w:pos="4730"/>
        </w:tabs>
        <w:autoSpaceDE w:val="0"/>
        <w:autoSpaceDN w:val="0"/>
        <w:adjustRightInd w:val="0"/>
        <w:spacing w:after="0" w:line="240" w:lineRule="auto"/>
        <w:jc w:val="right"/>
        <w:rPr>
          <w:rFonts w:ascii="Times New Roman" w:hAnsi="Times New Roman" w:cs="Times New Roman"/>
          <w:sz w:val="24"/>
          <w:szCs w:val="24"/>
        </w:rPr>
      </w:pPr>
    </w:p>
    <w:p w:rsidR="00B83A6C" w:rsidRPr="00A714AE" w:rsidRDefault="00B83A6C" w:rsidP="002434F8">
      <w:pPr>
        <w:tabs>
          <w:tab w:val="left" w:pos="4730"/>
        </w:tabs>
        <w:autoSpaceDE w:val="0"/>
        <w:autoSpaceDN w:val="0"/>
        <w:adjustRightInd w:val="0"/>
        <w:spacing w:after="0" w:line="240" w:lineRule="auto"/>
        <w:rPr>
          <w:rFonts w:ascii="Times New Roman" w:hAnsi="Times New Roman" w:cs="Times New Roman"/>
          <w:sz w:val="24"/>
          <w:szCs w:val="24"/>
        </w:rPr>
      </w:pPr>
      <w:r w:rsidRPr="00A714AE">
        <w:rPr>
          <w:rFonts w:ascii="Times New Roman" w:hAnsi="Times New Roman" w:cs="Times New Roman"/>
          <w:sz w:val="24"/>
          <w:szCs w:val="24"/>
        </w:rPr>
        <w:t xml:space="preserve">Приложение (при наличии): _________________________________________.  прилагаются материалы, обосновывающие наличие опечатки и (или) ошибки </w:t>
      </w:r>
    </w:p>
    <w:p w:rsidR="00B83A6C" w:rsidRPr="00A714AE"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4"/>
        </w:rPr>
      </w:pPr>
    </w:p>
    <w:p w:rsidR="00B83A6C" w:rsidRPr="00A714AE" w:rsidRDefault="00B83A6C" w:rsidP="002434F8">
      <w:pPr>
        <w:tabs>
          <w:tab w:val="left" w:pos="4730"/>
        </w:tabs>
        <w:autoSpaceDE w:val="0"/>
        <w:autoSpaceDN w:val="0"/>
        <w:adjustRightInd w:val="0"/>
        <w:spacing w:after="0" w:line="240" w:lineRule="auto"/>
        <w:jc w:val="right"/>
        <w:rPr>
          <w:rFonts w:ascii="Times New Roman" w:hAnsi="Times New Roman" w:cs="Times New Roman"/>
          <w:sz w:val="24"/>
          <w:szCs w:val="24"/>
        </w:rPr>
      </w:pPr>
      <w:r w:rsidRPr="00A714AE">
        <w:rPr>
          <w:rFonts w:ascii="Times New Roman" w:hAnsi="Times New Roman" w:cs="Times New Roman"/>
          <w:sz w:val="24"/>
          <w:szCs w:val="24"/>
        </w:rPr>
        <w:t>Подпись заявителя:______________</w:t>
      </w:r>
    </w:p>
    <w:p w:rsidR="00B83A6C" w:rsidRPr="00A714AE" w:rsidRDefault="00B83A6C" w:rsidP="002434F8">
      <w:pPr>
        <w:tabs>
          <w:tab w:val="left" w:pos="4730"/>
        </w:tabs>
        <w:autoSpaceDE w:val="0"/>
        <w:autoSpaceDN w:val="0"/>
        <w:adjustRightInd w:val="0"/>
        <w:spacing w:after="0" w:line="240" w:lineRule="auto"/>
        <w:jc w:val="right"/>
        <w:rPr>
          <w:rFonts w:ascii="Times New Roman" w:hAnsi="Times New Roman" w:cs="Times New Roman"/>
          <w:sz w:val="24"/>
          <w:szCs w:val="24"/>
          <w:lang w:val="en-US"/>
        </w:rPr>
      </w:pPr>
      <w:r w:rsidRPr="00A714AE">
        <w:rPr>
          <w:rFonts w:ascii="Times New Roman" w:hAnsi="Times New Roman" w:cs="Times New Roman"/>
          <w:sz w:val="24"/>
          <w:szCs w:val="24"/>
        </w:rPr>
        <w:t>Дата:__________________________</w:t>
      </w:r>
    </w:p>
    <w:sectPr w:rsidR="00B83A6C" w:rsidRPr="00A714AE" w:rsidSect="00052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3A6C"/>
    <w:rsid w:val="00032BD1"/>
    <w:rsid w:val="00052FE2"/>
    <w:rsid w:val="00102468"/>
    <w:rsid w:val="001F2D6B"/>
    <w:rsid w:val="002434F8"/>
    <w:rsid w:val="002B1B96"/>
    <w:rsid w:val="00352DED"/>
    <w:rsid w:val="003E1BC5"/>
    <w:rsid w:val="004B0006"/>
    <w:rsid w:val="00617060"/>
    <w:rsid w:val="006E2202"/>
    <w:rsid w:val="007E2E09"/>
    <w:rsid w:val="00803888"/>
    <w:rsid w:val="0080400D"/>
    <w:rsid w:val="00810920"/>
    <w:rsid w:val="008602A6"/>
    <w:rsid w:val="008B62C0"/>
    <w:rsid w:val="00A60127"/>
    <w:rsid w:val="00A714AE"/>
    <w:rsid w:val="00A96B82"/>
    <w:rsid w:val="00AE6C92"/>
    <w:rsid w:val="00AF0BAE"/>
    <w:rsid w:val="00B83A6C"/>
    <w:rsid w:val="00DD1189"/>
    <w:rsid w:val="00E001B9"/>
    <w:rsid w:val="00E43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14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23856</Words>
  <Characters>135982</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User</cp:lastModifiedBy>
  <cp:revision>9</cp:revision>
  <dcterms:created xsi:type="dcterms:W3CDTF">2022-12-15T07:22:00Z</dcterms:created>
  <dcterms:modified xsi:type="dcterms:W3CDTF">2023-01-17T08:18:00Z</dcterms:modified>
</cp:coreProperties>
</file>