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8B2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8B2">
        <w:rPr>
          <w:rFonts w:ascii="Times New Roman" w:hAnsi="Times New Roman" w:cs="Times New Roman"/>
          <w:bCs/>
          <w:sz w:val="24"/>
          <w:szCs w:val="24"/>
        </w:rPr>
        <w:t>Владимирская область</w:t>
      </w:r>
    </w:p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728B2">
        <w:rPr>
          <w:rFonts w:ascii="Times New Roman" w:hAnsi="Times New Roman" w:cs="Times New Roman"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728B2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 района</w:t>
      </w:r>
    </w:p>
    <w:p w:rsidR="001C1F31" w:rsidRDefault="001C1F31" w:rsidP="001C1F3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F31" w:rsidRPr="001C1F31" w:rsidRDefault="001C1F31" w:rsidP="001C1F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1F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1F31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1C1F31" w:rsidRPr="001C1F31" w:rsidRDefault="001C1F31" w:rsidP="001C1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C1F31" w:rsidRPr="00F86558" w:rsidRDefault="001C1F31" w:rsidP="00F86558">
      <w:pPr>
        <w:jc w:val="both"/>
        <w:rPr>
          <w:bCs/>
          <w:sz w:val="24"/>
          <w:szCs w:val="24"/>
        </w:rPr>
      </w:pPr>
      <w:r w:rsidRPr="001C1F31">
        <w:rPr>
          <w:rFonts w:ascii="Times New Roman" w:hAnsi="Times New Roman" w:cs="Times New Roman"/>
          <w:sz w:val="24"/>
          <w:szCs w:val="24"/>
        </w:rPr>
        <w:t xml:space="preserve"> от</w:t>
      </w:r>
      <w:r w:rsidRPr="001C1F3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1E7">
        <w:rPr>
          <w:rFonts w:ascii="Times New Roman" w:hAnsi="Times New Roman" w:cs="Times New Roman"/>
          <w:bCs/>
          <w:sz w:val="24"/>
          <w:szCs w:val="24"/>
        </w:rPr>
        <w:t>26.12.2023</w:t>
      </w:r>
      <w:r w:rsidRPr="001C1F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4541E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956D0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C70E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541E7">
        <w:rPr>
          <w:rFonts w:ascii="Times New Roman" w:hAnsi="Times New Roman" w:cs="Times New Roman"/>
          <w:bCs/>
          <w:sz w:val="24"/>
          <w:szCs w:val="24"/>
        </w:rPr>
        <w:t xml:space="preserve"> 99</w:t>
      </w:r>
      <w:r w:rsidRPr="001C1F3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 </w:t>
      </w:r>
      <w:r w:rsidRPr="000E2573">
        <w:rPr>
          <w:bCs/>
          <w:sz w:val="24"/>
          <w:szCs w:val="24"/>
        </w:rPr>
        <w:t xml:space="preserve">                                                                    </w:t>
      </w:r>
      <w:r>
        <w:rPr>
          <w:bCs/>
          <w:sz w:val="24"/>
          <w:szCs w:val="24"/>
        </w:rPr>
        <w:t xml:space="preserve">         </w:t>
      </w:r>
    </w:p>
    <w:p w:rsidR="001C1F31" w:rsidRPr="004541E7" w:rsidRDefault="001C1F31" w:rsidP="004541E7">
      <w:pPr>
        <w:shd w:val="clear" w:color="auto" w:fill="FFFFFF"/>
        <w:spacing w:after="0" w:line="360" w:lineRule="atLeast"/>
        <w:ind w:right="467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утверждении кандидатуры</w:t>
      </w:r>
    </w:p>
    <w:p w:rsidR="001C1F31" w:rsidRPr="004541E7" w:rsidRDefault="001C1F31" w:rsidP="001C1F31">
      <w:pPr>
        <w:shd w:val="clear" w:color="auto" w:fill="FFFFFF"/>
        <w:spacing w:after="0" w:line="360" w:lineRule="atLeast"/>
        <w:ind w:right="467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54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должность старосты  населенных пунктов МО Пенкинское</w:t>
      </w:r>
    </w:p>
    <w:p w:rsidR="009B4D1C" w:rsidRPr="004541E7" w:rsidRDefault="009B4D1C" w:rsidP="001C1F31">
      <w:pPr>
        <w:shd w:val="clear" w:color="auto" w:fill="FFFFFF"/>
        <w:spacing w:after="0" w:line="360" w:lineRule="atLeast"/>
        <w:ind w:right="4677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1C1F31" w:rsidRPr="001C1F31" w:rsidRDefault="001C1F31" w:rsidP="001C1F3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1C1F3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1C1F31" w:rsidRPr="00E2153A" w:rsidRDefault="001C1F31" w:rsidP="00E2153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    В соответствии с </w:t>
      </w:r>
      <w:hyperlink r:id="rId6" w:history="1">
        <w:r w:rsidRPr="000728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от 06.10.2003  № 131-ФЗ «Об общих принципах организации местного самоуправления в Российской Федер</w:t>
      </w:r>
      <w:r w:rsid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ации»</w:t>
      </w: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072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D1C" w:rsidRPr="00072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статьей 27.1. </w:t>
      </w:r>
      <w:proofErr w:type="gramStart"/>
      <w:r w:rsidR="009B4D1C" w:rsidRPr="000728B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Законом Владимирской области от 05.10.2020 года № 65-ОЗ «Об отдельных вопросах статуса, полномочий, прав и гарантий деятельности старост сельских населенных пунктов во Владимирской области»</w:t>
      </w: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в соот</w:t>
      </w:r>
      <w:r w:rsidR="009B4D1C"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ветствии с Положением о старостах  населенных пунктов   муниципального образования Пенкинское</w:t>
      </w: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утвержденного решением Совет</w:t>
      </w:r>
      <w:r w:rsidR="009B4D1C"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 муниципального образования Пенкинское  Камешковского  района от 27.04.2020  № 164</w:t>
      </w:r>
      <w:proofErr w:type="gramEnd"/>
      <w:r w:rsid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  </w:t>
      </w: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Ус</w:t>
      </w:r>
      <w:r w:rsidR="0089448A"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тавом муниципального образования Пенкинское Камешковского района</w:t>
      </w: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Совет народных депутатов муниципального образования Пенкинское</w:t>
      </w:r>
      <w:r w:rsidR="00E21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8655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</w:rPr>
        <w:t>РЕШИЛ:</w:t>
      </w:r>
    </w:p>
    <w:p w:rsidR="001C1F31" w:rsidRDefault="001C1F31" w:rsidP="0097761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bookmarkStart w:id="0" w:name="sub_1"/>
      <w:bookmarkEnd w:id="0"/>
      <w:r w:rsidRPr="000728B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1.</w:t>
      </w:r>
      <w:r w:rsidR="009477D8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  </w:t>
      </w:r>
      <w:r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Утвердить кандидатур</w:t>
      </w:r>
      <w:r w:rsid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у </w:t>
      </w:r>
      <w:r w:rsidR="004541E7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 Кузиной Екатерины Александровны</w:t>
      </w:r>
      <w:r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н</w:t>
      </w:r>
      <w:r w:rsid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а должность старосты</w:t>
      </w:r>
      <w:r w:rsidR="004541E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r w:rsidR="00F8655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д. Пенкино (приложение Подписные листы</w:t>
      </w:r>
      <w:r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).</w:t>
      </w:r>
    </w:p>
    <w:p w:rsidR="008147DC" w:rsidRPr="000728B2" w:rsidRDefault="008147DC" w:rsidP="0097761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1C1F31" w:rsidRDefault="00E2153A" w:rsidP="0097761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2.</w:t>
      </w:r>
      <w:r w:rsidR="009477D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  <w:r w:rsidR="001C1F31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Утвердить кандидату</w:t>
      </w:r>
      <w:r w:rsid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ру </w:t>
      </w:r>
      <w:r w:rsidR="004541E7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41E7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Мишуткина</w:t>
      </w:r>
      <w:proofErr w:type="spellEnd"/>
      <w:r w:rsidR="004541E7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 Анатолия Михайловича </w:t>
      </w:r>
      <w:r w:rsidR="001C1F31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на д</w:t>
      </w:r>
      <w:r w:rsid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олжность старосты </w:t>
      </w:r>
      <w:r w:rsidR="004541E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proofErr w:type="gramStart"/>
      <w:r w:rsidR="00F8655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с</w:t>
      </w:r>
      <w:proofErr w:type="gramEnd"/>
      <w:r w:rsidR="00F8655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. </w:t>
      </w:r>
      <w:proofErr w:type="gramStart"/>
      <w:r w:rsidR="00F8655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Гатиха</w:t>
      </w:r>
      <w:proofErr w:type="gramEnd"/>
      <w:r w:rsid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r w:rsidR="00F8655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(приложение  Подписные листы</w:t>
      </w:r>
      <w:r w:rsidR="001C1F31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).</w:t>
      </w:r>
    </w:p>
    <w:p w:rsidR="008147DC" w:rsidRDefault="008147DC" w:rsidP="0097761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</w:p>
    <w:p w:rsidR="001C1F31" w:rsidRPr="008147DC" w:rsidRDefault="008147DC" w:rsidP="008147D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2.</w:t>
      </w:r>
      <w:r w:rsidR="001C1F31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  <w:r w:rsidR="004541E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r w:rsidR="001C1F31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Решение вступает в силу со дня его официального опубликования.</w:t>
      </w:r>
    </w:p>
    <w:p w:rsidR="008147DC" w:rsidRDefault="001C1F31" w:rsidP="008147D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  <w:r w:rsidR="008147DC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3.</w:t>
      </w:r>
      <w:r w:rsidR="004541E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r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Настоящее решение подлежит обнародованию и ра</w:t>
      </w:r>
      <w:r w:rsidR="00AB6B7F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змещению на официальном сайте </w:t>
      </w:r>
      <w:r w:rsidR="0089448A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муниципального образования Пенкинское</w:t>
      </w:r>
      <w:r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в информационно-телекоммуникационной сети Интернет.</w:t>
      </w:r>
    </w:p>
    <w:p w:rsidR="004541E7" w:rsidRPr="008147DC" w:rsidRDefault="004541E7" w:rsidP="008147D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86"/>
          <w:szCs w:val="86"/>
        </w:rPr>
      </w:pPr>
    </w:p>
    <w:p w:rsidR="001C1F31" w:rsidRPr="00AB6B7F" w:rsidRDefault="001C1F31" w:rsidP="00AB6B7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9"/>
          <w:szCs w:val="19"/>
        </w:rPr>
      </w:pPr>
      <w:r w:rsidRPr="000728B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  <w:r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Глава </w:t>
      </w:r>
      <w:r w:rsidR="0089448A"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муниципального образования                                                           </w:t>
      </w:r>
      <w:r w:rsidR="00AB6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89448A"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О.Н. Тарасова</w:t>
      </w:r>
    </w:p>
    <w:p w:rsidR="001C1F31" w:rsidRPr="000728B2" w:rsidRDefault="0089448A" w:rsidP="001C1F3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Пенкинское</w:t>
      </w:r>
    </w:p>
    <w:p w:rsidR="001C1F31" w:rsidRPr="000728B2" w:rsidRDefault="001C1F31">
      <w:pPr>
        <w:rPr>
          <w:rFonts w:ascii="Times New Roman" w:hAnsi="Times New Roman" w:cs="Times New Roman"/>
          <w:sz w:val="24"/>
          <w:szCs w:val="24"/>
        </w:rPr>
      </w:pPr>
    </w:p>
    <w:sectPr w:rsidR="001C1F31" w:rsidRPr="000728B2" w:rsidSect="008147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F31"/>
    <w:rsid w:val="000728B2"/>
    <w:rsid w:val="001576E9"/>
    <w:rsid w:val="001901AE"/>
    <w:rsid w:val="001A1535"/>
    <w:rsid w:val="001B3C5A"/>
    <w:rsid w:val="001C1F31"/>
    <w:rsid w:val="002C70E4"/>
    <w:rsid w:val="002F02C9"/>
    <w:rsid w:val="002F3FA7"/>
    <w:rsid w:val="00420733"/>
    <w:rsid w:val="004541E7"/>
    <w:rsid w:val="005479AA"/>
    <w:rsid w:val="00732481"/>
    <w:rsid w:val="007C3C4E"/>
    <w:rsid w:val="008147DC"/>
    <w:rsid w:val="0089448A"/>
    <w:rsid w:val="009477D8"/>
    <w:rsid w:val="00956D09"/>
    <w:rsid w:val="00977616"/>
    <w:rsid w:val="009B4D1C"/>
    <w:rsid w:val="00AB6B7F"/>
    <w:rsid w:val="00C3038A"/>
    <w:rsid w:val="00C30AB6"/>
    <w:rsid w:val="00CE672C"/>
    <w:rsid w:val="00E2153A"/>
    <w:rsid w:val="00ED44F7"/>
    <w:rsid w:val="00F02A99"/>
    <w:rsid w:val="00F86558"/>
    <w:rsid w:val="00FB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81"/>
  </w:style>
  <w:style w:type="paragraph" w:styleId="1">
    <w:name w:val="heading 1"/>
    <w:basedOn w:val="a"/>
    <w:link w:val="10"/>
    <w:uiPriority w:val="9"/>
    <w:qFormat/>
    <w:rsid w:val="001C1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F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uiPriority w:val="99"/>
    <w:semiHidden/>
    <w:unhideWhenUsed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C1F3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1F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2C16-FE7F-4657-8676-B8E26DE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2023-12-26T12:17:00Z</cp:lastPrinted>
  <dcterms:created xsi:type="dcterms:W3CDTF">2023-12-15T07:40:00Z</dcterms:created>
  <dcterms:modified xsi:type="dcterms:W3CDTF">2023-12-26T12:17:00Z</dcterms:modified>
</cp:coreProperties>
</file>