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5E" w:rsidRDefault="004F2D5E" w:rsidP="00D104C8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4F2D5E" w:rsidRDefault="004F2D5E" w:rsidP="00CC5501">
      <w:pPr>
        <w:pStyle w:val="a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47FC" w:rsidRPr="000E2573" w:rsidRDefault="00BE47FC" w:rsidP="00BE47F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E2573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BE47FC" w:rsidRPr="000E2573" w:rsidRDefault="00BE47FC" w:rsidP="00BE47F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2573">
        <w:rPr>
          <w:rFonts w:ascii="Times New Roman" w:hAnsi="Times New Roman" w:cs="Times New Roman"/>
          <w:bCs/>
          <w:sz w:val="24"/>
          <w:szCs w:val="24"/>
        </w:rPr>
        <w:t>Владимирская область</w:t>
      </w:r>
    </w:p>
    <w:p w:rsidR="00BE47FC" w:rsidRPr="000E2573" w:rsidRDefault="00BE47FC" w:rsidP="00BE47FC">
      <w:pPr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0E2573">
        <w:rPr>
          <w:rFonts w:ascii="Times New Roman" w:hAnsi="Times New Roman" w:cs="Times New Roman"/>
          <w:bCs/>
          <w:spacing w:val="20"/>
          <w:sz w:val="24"/>
          <w:szCs w:val="24"/>
        </w:rPr>
        <w:t>Совет народных депутатов муниципального образования Пенкинское</w:t>
      </w:r>
    </w:p>
    <w:p w:rsidR="00BE47FC" w:rsidRPr="000E2573" w:rsidRDefault="00BE47FC" w:rsidP="00BE47FC">
      <w:pPr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0E2573">
        <w:rPr>
          <w:rFonts w:ascii="Times New Roman" w:hAnsi="Times New Roman" w:cs="Times New Roman"/>
          <w:bCs/>
          <w:spacing w:val="20"/>
          <w:sz w:val="24"/>
          <w:szCs w:val="24"/>
        </w:rPr>
        <w:t>Камешковского района</w:t>
      </w:r>
    </w:p>
    <w:p w:rsidR="00BE47FC" w:rsidRDefault="00BE47FC" w:rsidP="00BE47FC">
      <w:pPr>
        <w:jc w:val="center"/>
        <w:rPr>
          <w:b/>
        </w:rPr>
      </w:pPr>
      <w:r w:rsidRPr="00A53317">
        <w:rPr>
          <w:noProof/>
          <w:lang w:eastAsia="ru-RU"/>
        </w:rPr>
        <w:drawing>
          <wp:inline distT="0" distB="0" distL="0" distR="0">
            <wp:extent cx="5905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D5E" w:rsidRPr="00BE47FC" w:rsidRDefault="00FC51FA" w:rsidP="00BE47FC">
      <w:pPr>
        <w:tabs>
          <w:tab w:val="center" w:pos="10074"/>
          <w:tab w:val="left" w:pos="183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="00BE47FC" w:rsidRPr="000E257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E47FC" w:rsidRPr="000E2573">
        <w:rPr>
          <w:rFonts w:ascii="Times New Roman" w:hAnsi="Times New Roman" w:cs="Times New Roman"/>
          <w:sz w:val="24"/>
          <w:szCs w:val="24"/>
        </w:rPr>
        <w:t xml:space="preserve"> Е Ш Е Н И Е </w:t>
      </w:r>
      <w:r w:rsidR="00BE47FC">
        <w:rPr>
          <w:rFonts w:ascii="Times New Roman" w:hAnsi="Times New Roman" w:cs="Times New Roman"/>
          <w:sz w:val="24"/>
          <w:szCs w:val="24"/>
        </w:rPr>
        <w:tab/>
      </w:r>
    </w:p>
    <w:p w:rsidR="00BE47FC" w:rsidRDefault="00BE47FC" w:rsidP="00D957AD">
      <w:pPr>
        <w:pStyle w:val="a6"/>
        <w:tabs>
          <w:tab w:val="left" w:pos="7753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От </w:t>
      </w:r>
      <w:bookmarkStart w:id="0" w:name="_GoBack"/>
      <w:bookmarkEnd w:id="0"/>
      <w:r w:rsidR="00FC51FA">
        <w:rPr>
          <w:rFonts w:ascii="Times New Roman" w:hAnsi="Times New Roman" w:cs="Times New Roman"/>
          <w:iCs/>
          <w:sz w:val="28"/>
          <w:szCs w:val="28"/>
        </w:rPr>
        <w:t xml:space="preserve"> 25.11.2021</w:t>
      </w:r>
      <w:r w:rsidR="0087487A">
        <w:rPr>
          <w:rFonts w:ascii="Times New Roman" w:hAnsi="Times New Roman" w:cs="Times New Roman"/>
          <w:iCs/>
          <w:sz w:val="28"/>
          <w:szCs w:val="28"/>
        </w:rPr>
        <w:tab/>
        <w:t xml:space="preserve">            № 29</w:t>
      </w:r>
    </w:p>
    <w:p w:rsidR="004F2D5E" w:rsidRPr="00BE47FC" w:rsidRDefault="004F2D5E" w:rsidP="00BE47FC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CC5501" w:rsidRDefault="004D7554" w:rsidP="004D7554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 предельн</w:t>
      </w:r>
      <w:r w:rsidR="0036748B">
        <w:rPr>
          <w:rFonts w:ascii="Times New Roman" w:hAnsi="Times New Roman" w:cs="Times New Roman"/>
          <w:iCs/>
          <w:sz w:val="28"/>
          <w:szCs w:val="28"/>
        </w:rPr>
        <w:t xml:space="preserve">ых </w:t>
      </w:r>
      <w:r>
        <w:rPr>
          <w:rFonts w:ascii="Times New Roman" w:hAnsi="Times New Roman" w:cs="Times New Roman"/>
          <w:iCs/>
          <w:sz w:val="28"/>
          <w:szCs w:val="28"/>
        </w:rPr>
        <w:t>(максимальн</w:t>
      </w:r>
      <w:r w:rsidR="0036748B">
        <w:rPr>
          <w:rFonts w:ascii="Times New Roman" w:hAnsi="Times New Roman" w:cs="Times New Roman"/>
          <w:iCs/>
          <w:sz w:val="28"/>
          <w:szCs w:val="28"/>
        </w:rPr>
        <w:t>ых</w:t>
      </w:r>
      <w:r>
        <w:rPr>
          <w:rFonts w:ascii="Times New Roman" w:hAnsi="Times New Roman" w:cs="Times New Roman"/>
          <w:iCs/>
          <w:sz w:val="28"/>
          <w:szCs w:val="28"/>
        </w:rPr>
        <w:t>) индекс</w:t>
      </w:r>
      <w:r w:rsidR="0036748B">
        <w:rPr>
          <w:rFonts w:ascii="Times New Roman" w:hAnsi="Times New Roman" w:cs="Times New Roman"/>
          <w:iCs/>
          <w:sz w:val="28"/>
          <w:szCs w:val="28"/>
        </w:rPr>
        <w:t xml:space="preserve">ах </w:t>
      </w:r>
      <w:r>
        <w:rPr>
          <w:rFonts w:ascii="Times New Roman" w:hAnsi="Times New Roman" w:cs="Times New Roman"/>
          <w:iCs/>
          <w:sz w:val="28"/>
          <w:szCs w:val="28"/>
        </w:rPr>
        <w:t xml:space="preserve"> изменения размера</w:t>
      </w:r>
    </w:p>
    <w:p w:rsidR="004D7554" w:rsidRDefault="004D7554" w:rsidP="004D7554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вносимой гражданами платы за коммунальные услуги</w:t>
      </w:r>
    </w:p>
    <w:p w:rsidR="004D7554" w:rsidRDefault="004D7554" w:rsidP="004D75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4D7554" w:rsidRPr="00BE47FC" w:rsidRDefault="004D7554" w:rsidP="004D7554">
      <w:pPr>
        <w:pStyle w:val="a6"/>
        <w:rPr>
          <w:rFonts w:ascii="Times New Roman" w:hAnsi="Times New Roman" w:cs="Times New Roman"/>
          <w:iCs/>
          <w:sz w:val="28"/>
          <w:szCs w:val="28"/>
        </w:rPr>
      </w:pPr>
    </w:p>
    <w:p w:rsidR="00CC5501" w:rsidRDefault="00CC5501" w:rsidP="00CC550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A25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30.04.2014 № «О формировании индексов изменения размера платы граждан за коммунальные услуги в Российской Федерации», Уставом муниципального образования Пенкинское</w:t>
      </w:r>
      <w:r w:rsidR="00D104C8">
        <w:rPr>
          <w:rFonts w:ascii="Times New Roman" w:hAnsi="Times New Roman" w:cs="Times New Roman"/>
          <w:sz w:val="28"/>
          <w:szCs w:val="28"/>
        </w:rPr>
        <w:t xml:space="preserve"> </w:t>
      </w:r>
      <w:r w:rsidRPr="00470A25">
        <w:rPr>
          <w:rFonts w:ascii="Times New Roman" w:hAnsi="Times New Roman" w:cs="Times New Roman"/>
          <w:sz w:val="28"/>
          <w:szCs w:val="28"/>
        </w:rPr>
        <w:t>Камешковского района, письмом департамента цен и тарифов админист</w:t>
      </w:r>
      <w:r w:rsidR="00CE211C">
        <w:rPr>
          <w:rFonts w:ascii="Times New Roman" w:hAnsi="Times New Roman" w:cs="Times New Roman"/>
          <w:sz w:val="28"/>
          <w:szCs w:val="28"/>
        </w:rPr>
        <w:t>рации Владимирской области от 03.11.2021</w:t>
      </w:r>
      <w:r w:rsidRPr="00470A25">
        <w:rPr>
          <w:rFonts w:ascii="Times New Roman" w:hAnsi="Times New Roman" w:cs="Times New Roman"/>
          <w:sz w:val="28"/>
          <w:szCs w:val="28"/>
        </w:rPr>
        <w:t xml:space="preserve"> № Д</w:t>
      </w:r>
      <w:r w:rsidR="00CE211C">
        <w:rPr>
          <w:rFonts w:ascii="Times New Roman" w:hAnsi="Times New Roman" w:cs="Times New Roman"/>
          <w:sz w:val="28"/>
          <w:szCs w:val="28"/>
        </w:rPr>
        <w:t>ГРЦТ-4454</w:t>
      </w:r>
      <w:r w:rsidRPr="00470A25">
        <w:rPr>
          <w:rFonts w:ascii="Times New Roman" w:hAnsi="Times New Roman" w:cs="Times New Roman"/>
          <w:sz w:val="28"/>
          <w:szCs w:val="28"/>
        </w:rPr>
        <w:t>-07-05 «О расчете п</w:t>
      </w:r>
      <w:r w:rsidR="00CE211C">
        <w:rPr>
          <w:rFonts w:ascii="Times New Roman" w:hAnsi="Times New Roman" w:cs="Times New Roman"/>
          <w:sz w:val="28"/>
          <w:szCs w:val="28"/>
        </w:rPr>
        <w:t>редельных индексов на 2022</w:t>
      </w:r>
      <w:r w:rsidRPr="00470A25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РЕШИЛ:</w:t>
      </w:r>
    </w:p>
    <w:p w:rsidR="00A5316A" w:rsidRDefault="00A5316A" w:rsidP="00A531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A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Согласовать изменение в приложении к проекту Указа Губернатора области от 14.12.2018 № 153 «О предельных (максимальных) индексах изменения размера вносимой гражданами платы за коммунальные услуги», который устанавливает размеры предельных (максимальных) индексов изменения размера вносимой гражданами платы за коммунальные услуги в муниципальном образовании Пенкинское</w:t>
      </w:r>
      <w:r w:rsidR="00D10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Камешковского района на период:</w:t>
      </w:r>
      <w:proofErr w:type="gramEnd"/>
    </w:p>
    <w:p w:rsidR="00A5316A" w:rsidRDefault="00CE211C" w:rsidP="00A531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 01 января по 30 июня 2022</w:t>
      </w:r>
      <w:r w:rsidR="00A5316A">
        <w:rPr>
          <w:rFonts w:ascii="Times New Roman" w:hAnsi="Times New Roman" w:cs="Times New Roman"/>
          <w:sz w:val="28"/>
          <w:szCs w:val="28"/>
        </w:rPr>
        <w:t xml:space="preserve"> года в размере 0 %;</w:t>
      </w:r>
    </w:p>
    <w:p w:rsidR="00A5316A" w:rsidRPr="00470A25" w:rsidRDefault="00CE211C" w:rsidP="00A531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 01 июля по 31 декабря 2022 года в размере 5,4</w:t>
      </w:r>
      <w:r w:rsidR="00A5316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E5ADD" w:rsidRDefault="00CC55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CE211C">
        <w:rPr>
          <w:rFonts w:ascii="Times New Roman" w:hAnsi="Times New Roman" w:cs="Times New Roman"/>
          <w:sz w:val="28"/>
          <w:szCs w:val="28"/>
        </w:rPr>
        <w:t>Предусмотреть в бюджете муниципального образования Пенкинское Камешковского района на</w:t>
      </w:r>
      <w:r w:rsidR="00BE47FC">
        <w:rPr>
          <w:rFonts w:ascii="Times New Roman" w:hAnsi="Times New Roman" w:cs="Times New Roman"/>
          <w:sz w:val="28"/>
          <w:szCs w:val="28"/>
        </w:rPr>
        <w:t xml:space="preserve"> отопительный</w:t>
      </w:r>
      <w:r w:rsidR="00CE211C">
        <w:rPr>
          <w:rFonts w:ascii="Times New Roman" w:hAnsi="Times New Roman" w:cs="Times New Roman"/>
          <w:sz w:val="28"/>
          <w:szCs w:val="28"/>
        </w:rPr>
        <w:t xml:space="preserve"> период 2022-2023 годов  выделение</w:t>
      </w:r>
      <w:r w:rsidR="00D104C8">
        <w:rPr>
          <w:rFonts w:ascii="Times New Roman" w:hAnsi="Times New Roman" w:cs="Times New Roman"/>
          <w:sz w:val="28"/>
          <w:szCs w:val="28"/>
        </w:rPr>
        <w:t xml:space="preserve"> денежных средств (субсидии) в целях оказания дополнительной меры социальной поддержки гражданам</w:t>
      </w:r>
      <w:r w:rsidR="003E5ADD">
        <w:rPr>
          <w:rFonts w:ascii="Times New Roman" w:hAnsi="Times New Roman" w:cs="Times New Roman"/>
          <w:sz w:val="28"/>
          <w:szCs w:val="28"/>
        </w:rPr>
        <w:t>.</w:t>
      </w:r>
    </w:p>
    <w:p w:rsidR="004D7554" w:rsidRDefault="004D75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7554" w:rsidRPr="00575011" w:rsidRDefault="004D7554" w:rsidP="004D7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011">
        <w:rPr>
          <w:rFonts w:ascii="Times New Roman" w:hAnsi="Times New Roman"/>
          <w:sz w:val="24"/>
          <w:szCs w:val="24"/>
        </w:rPr>
        <w:t>Глава муниципального  образования</w:t>
      </w:r>
    </w:p>
    <w:p w:rsidR="004D7554" w:rsidRPr="00592747" w:rsidRDefault="004D7554" w:rsidP="004D7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011">
        <w:rPr>
          <w:rFonts w:ascii="Times New Roman" w:hAnsi="Times New Roman"/>
          <w:sz w:val="24"/>
          <w:szCs w:val="24"/>
        </w:rPr>
        <w:t>Пенкинское</w:t>
      </w:r>
      <w:r w:rsidR="00D104C8">
        <w:rPr>
          <w:rFonts w:ascii="Times New Roman" w:hAnsi="Times New Roman"/>
          <w:sz w:val="24"/>
          <w:szCs w:val="24"/>
        </w:rPr>
        <w:t xml:space="preserve"> </w:t>
      </w:r>
      <w:r w:rsidRPr="00575011">
        <w:rPr>
          <w:rFonts w:ascii="Times New Roman" w:hAnsi="Times New Roman"/>
          <w:sz w:val="24"/>
          <w:szCs w:val="24"/>
        </w:rPr>
        <w:t>Камешковско</w:t>
      </w:r>
      <w:r w:rsidR="00D104C8">
        <w:rPr>
          <w:rFonts w:ascii="Times New Roman" w:hAnsi="Times New Roman"/>
          <w:sz w:val="24"/>
          <w:szCs w:val="24"/>
        </w:rPr>
        <w:t xml:space="preserve">го района </w:t>
      </w:r>
      <w:r w:rsidR="00D104C8">
        <w:rPr>
          <w:rFonts w:ascii="Times New Roman" w:hAnsi="Times New Roman"/>
          <w:sz w:val="24"/>
          <w:szCs w:val="24"/>
        </w:rPr>
        <w:tab/>
      </w:r>
      <w:r w:rsidR="00D104C8">
        <w:rPr>
          <w:rFonts w:ascii="Times New Roman" w:hAnsi="Times New Roman"/>
          <w:sz w:val="24"/>
          <w:szCs w:val="24"/>
        </w:rPr>
        <w:tab/>
      </w:r>
      <w:r w:rsidR="00D104C8">
        <w:rPr>
          <w:rFonts w:ascii="Times New Roman" w:hAnsi="Times New Roman"/>
          <w:sz w:val="24"/>
          <w:szCs w:val="24"/>
        </w:rPr>
        <w:tab/>
      </w:r>
      <w:r w:rsidR="00D104C8">
        <w:rPr>
          <w:rFonts w:ascii="Times New Roman" w:hAnsi="Times New Roman"/>
          <w:sz w:val="24"/>
          <w:szCs w:val="24"/>
        </w:rPr>
        <w:tab/>
      </w:r>
      <w:r w:rsidRPr="00575011">
        <w:rPr>
          <w:rFonts w:ascii="Times New Roman" w:hAnsi="Times New Roman"/>
          <w:sz w:val="24"/>
          <w:szCs w:val="24"/>
        </w:rPr>
        <w:t xml:space="preserve"> </w:t>
      </w:r>
      <w:r w:rsidR="00D104C8">
        <w:rPr>
          <w:rFonts w:ascii="Times New Roman" w:hAnsi="Times New Roman"/>
          <w:sz w:val="24"/>
          <w:szCs w:val="24"/>
        </w:rPr>
        <w:t>О.Н. Тарасова</w:t>
      </w:r>
    </w:p>
    <w:p w:rsidR="004D7554" w:rsidRPr="002B5A97" w:rsidRDefault="004D7554" w:rsidP="004D755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D2D2D"/>
          <w:spacing w:val="2"/>
          <w:sz w:val="28"/>
          <w:szCs w:val="28"/>
        </w:rPr>
      </w:pPr>
    </w:p>
    <w:p w:rsidR="004D7554" w:rsidRPr="004D7554" w:rsidRDefault="004D755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4D7554" w:rsidRPr="004D7554" w:rsidSect="006E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B23"/>
    <w:multiLevelType w:val="hybridMultilevel"/>
    <w:tmpl w:val="966C314A"/>
    <w:lvl w:ilvl="0" w:tplc="59D258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E409B"/>
    <w:multiLevelType w:val="hybridMultilevel"/>
    <w:tmpl w:val="2F9CE4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DF7235D"/>
    <w:multiLevelType w:val="hybridMultilevel"/>
    <w:tmpl w:val="06A2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C7FD5"/>
    <w:multiLevelType w:val="hybridMultilevel"/>
    <w:tmpl w:val="2214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80EE1"/>
    <w:multiLevelType w:val="hybridMultilevel"/>
    <w:tmpl w:val="F0E2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characterSpacingControl w:val="doNotCompress"/>
  <w:compat/>
  <w:rsids>
    <w:rsidRoot w:val="009E517A"/>
    <w:rsid w:val="00040271"/>
    <w:rsid w:val="00093215"/>
    <w:rsid w:val="00094CDA"/>
    <w:rsid w:val="00143C6A"/>
    <w:rsid w:val="002408C4"/>
    <w:rsid w:val="00253B3D"/>
    <w:rsid w:val="00257B89"/>
    <w:rsid w:val="0029488A"/>
    <w:rsid w:val="002D638B"/>
    <w:rsid w:val="002E021B"/>
    <w:rsid w:val="0030164E"/>
    <w:rsid w:val="0036748B"/>
    <w:rsid w:val="003B2D5F"/>
    <w:rsid w:val="003E4899"/>
    <w:rsid w:val="003E5ADD"/>
    <w:rsid w:val="00457283"/>
    <w:rsid w:val="00470A25"/>
    <w:rsid w:val="004A45F4"/>
    <w:rsid w:val="004C56F3"/>
    <w:rsid w:val="004D7554"/>
    <w:rsid w:val="004E601D"/>
    <w:rsid w:val="004F2D5E"/>
    <w:rsid w:val="00500DB9"/>
    <w:rsid w:val="0063506D"/>
    <w:rsid w:val="006E1241"/>
    <w:rsid w:val="007040FE"/>
    <w:rsid w:val="007A185B"/>
    <w:rsid w:val="007B1BDA"/>
    <w:rsid w:val="0087487A"/>
    <w:rsid w:val="00883116"/>
    <w:rsid w:val="008C258D"/>
    <w:rsid w:val="008E51CC"/>
    <w:rsid w:val="008F385B"/>
    <w:rsid w:val="00915BEF"/>
    <w:rsid w:val="0091600C"/>
    <w:rsid w:val="009301ED"/>
    <w:rsid w:val="00947974"/>
    <w:rsid w:val="00953F05"/>
    <w:rsid w:val="009E517A"/>
    <w:rsid w:val="00A5316A"/>
    <w:rsid w:val="00A87A4B"/>
    <w:rsid w:val="00BE47FC"/>
    <w:rsid w:val="00C13B8B"/>
    <w:rsid w:val="00C251CC"/>
    <w:rsid w:val="00C34B30"/>
    <w:rsid w:val="00C52F2D"/>
    <w:rsid w:val="00C63792"/>
    <w:rsid w:val="00CC5501"/>
    <w:rsid w:val="00CE211C"/>
    <w:rsid w:val="00D104C8"/>
    <w:rsid w:val="00D957AD"/>
    <w:rsid w:val="00DF6AB2"/>
    <w:rsid w:val="00EC61B2"/>
    <w:rsid w:val="00FA2B66"/>
    <w:rsid w:val="00FC5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41"/>
  </w:style>
  <w:style w:type="paragraph" w:styleId="1">
    <w:name w:val="heading 1"/>
    <w:basedOn w:val="a"/>
    <w:link w:val="10"/>
    <w:uiPriority w:val="9"/>
    <w:qFormat/>
    <w:rsid w:val="004D7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517A"/>
  </w:style>
  <w:style w:type="character" w:styleId="a4">
    <w:name w:val="Hyperlink"/>
    <w:basedOn w:val="a0"/>
    <w:uiPriority w:val="99"/>
    <w:semiHidden/>
    <w:unhideWhenUsed/>
    <w:rsid w:val="00C52F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F6AB2"/>
    <w:pPr>
      <w:ind w:left="720"/>
      <w:contextualSpacing/>
    </w:pPr>
  </w:style>
  <w:style w:type="paragraph" w:styleId="a6">
    <w:name w:val="No Spacing"/>
    <w:uiPriority w:val="1"/>
    <w:qFormat/>
    <w:rsid w:val="00A87A4B"/>
    <w:pPr>
      <w:spacing w:after="0" w:line="240" w:lineRule="auto"/>
    </w:pPr>
  </w:style>
  <w:style w:type="table" w:styleId="a7">
    <w:name w:val="Table Grid"/>
    <w:basedOn w:val="a1"/>
    <w:uiPriority w:val="59"/>
    <w:rsid w:val="008F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4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3C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D7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cp:lastPrinted>2021-11-25T11:43:00Z</cp:lastPrinted>
  <dcterms:created xsi:type="dcterms:W3CDTF">2021-11-22T05:41:00Z</dcterms:created>
  <dcterms:modified xsi:type="dcterms:W3CDTF">2021-11-25T11:44:00Z</dcterms:modified>
</cp:coreProperties>
</file>